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left"/>
        <w:rPr>
          <w:b w:val="1"/>
        </w:rPr>
      </w:pPr>
      <w:r w:rsidDel="00000000" w:rsidR="00000000" w:rsidRPr="00000000">
        <w:rPr>
          <w:b w:val="1"/>
          <w:rtl w:val="0"/>
        </w:rPr>
        <w:t xml:space="preserve">Topics / Standards</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left"/>
        <w:rPr>
          <w:b w:val="1"/>
          <w:highlight w:val="green"/>
        </w:rPr>
      </w:pPr>
      <w:r w:rsidDel="00000000" w:rsidR="00000000" w:rsidRPr="00000000">
        <w:rPr>
          <w:b w:val="1"/>
          <w:highlight w:val="green"/>
          <w:rtl w:val="0"/>
        </w:rPr>
        <w:t xml:space="preserve">Literature</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left"/>
        <w:rPr>
          <w:b w:val="1"/>
          <w:highlight w:val="red"/>
        </w:rPr>
      </w:pPr>
      <w:r w:rsidDel="00000000" w:rsidR="00000000" w:rsidRPr="00000000">
        <w:rPr>
          <w:b w:val="1"/>
          <w:highlight w:val="red"/>
          <w:rtl w:val="0"/>
        </w:rPr>
        <w:t xml:space="preserve">Vocabulary</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left"/>
        <w:rPr>
          <w:b w:val="1"/>
          <w:shd w:fill="4a86e8" w:val="clear"/>
        </w:rPr>
      </w:pPr>
      <w:r w:rsidDel="00000000" w:rsidR="00000000" w:rsidRPr="00000000">
        <w:rPr>
          <w:b w:val="1"/>
          <w:shd w:fill="4a86e8" w:val="clear"/>
          <w:rtl w:val="0"/>
        </w:rPr>
        <w:t xml:space="preserve">Writing</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jc w:val="left"/>
        <w:rPr>
          <w:b w:val="1"/>
        </w:rPr>
      </w:pPr>
      <w:r w:rsidDel="00000000" w:rsidR="00000000" w:rsidRPr="00000000">
        <w:rPr>
          <w:b w:val="1"/>
          <w:shd w:fill="ff9900" w:val="clear"/>
          <w:rtl w:val="0"/>
        </w:rPr>
        <w:t xml:space="preserve">Speaking and Listening</w:t>
      </w:r>
      <w:r w:rsidDel="00000000" w:rsidR="00000000" w:rsidRPr="00000000">
        <w:rPr>
          <w:rtl w:val="0"/>
        </w:rPr>
      </w:r>
    </w:p>
    <w:p w:rsidR="00000000" w:rsidDel="00000000" w:rsidP="00000000" w:rsidRDefault="00000000" w:rsidRPr="00000000" w14:paraId="00000006">
      <w:pPr>
        <w:pageBreakBefore w:val="0"/>
        <w:jc w:val="center"/>
        <w:rPr>
          <w:b w:val="1"/>
        </w:rPr>
      </w:pPr>
      <w:r w:rsidDel="00000000" w:rsidR="00000000" w:rsidRPr="00000000">
        <w:rPr>
          <w:b w:val="1"/>
          <w:rtl w:val="0"/>
        </w:rPr>
        <w:t xml:space="preserve">Class:  Grade 9 ELA</w:t>
      </w:r>
    </w:p>
    <w:p w:rsidR="00000000" w:rsidDel="00000000" w:rsidP="00000000" w:rsidRDefault="00000000" w:rsidRPr="00000000" w14:paraId="00000007">
      <w:pPr>
        <w:pageBreakBefore w:val="0"/>
        <w:jc w:val="center"/>
        <w:rPr>
          <w:b w:val="1"/>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jc w:val="left"/>
        <w:rPr>
          <w:b w:val="1"/>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jc w:val="left"/>
        <w:rPr>
          <w:b w:val="1"/>
          <w:highlight w:val="yellow"/>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Covington High School Curriculum Map</w:t>
      </w:r>
    </w:p>
    <w:tbl>
      <w:tblPr>
        <w:tblStyle w:val="Table1"/>
        <w:tblW w:w="130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3000"/>
        <w:gridCol w:w="4290"/>
        <w:gridCol w:w="3270"/>
        <w:tblGridChange w:id="0">
          <w:tblGrid>
            <w:gridCol w:w="2445"/>
            <w:gridCol w:w="3000"/>
            <w:gridCol w:w="4290"/>
            <w:gridCol w:w="32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b w:val="1"/>
                <w:i w:val="1"/>
                <w:rtl w:val="0"/>
              </w:rPr>
              <w:t xml:space="preserve">TIME:</w:t>
            </w:r>
            <w:r w:rsidDel="00000000" w:rsidR="00000000" w:rsidRPr="00000000">
              <w:rPr>
                <w:i w:val="1"/>
                <w:rtl w:val="0"/>
              </w:rPr>
              <w:t xml:space="preserve">  When and for how long will the content be taught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b w:val="1"/>
                <w:i w:val="1"/>
                <w:rtl w:val="0"/>
              </w:rPr>
              <w:t xml:space="preserve">Standard: </w:t>
            </w:r>
            <w:r w:rsidDel="00000000" w:rsidR="00000000" w:rsidRPr="00000000">
              <w:rPr>
                <w:i w:val="1"/>
                <w:rtl w:val="0"/>
              </w:rPr>
              <w:t xml:space="preserve"> List the exact standard as adopted or our locally adopted skill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b w:val="1"/>
                <w:i w:val="1"/>
                <w:rtl w:val="0"/>
              </w:rPr>
              <w:t xml:space="preserve">Topic: </w:t>
            </w:r>
            <w:r w:rsidDel="00000000" w:rsidR="00000000" w:rsidRPr="00000000">
              <w:rPr>
                <w:i w:val="1"/>
                <w:rtl w:val="0"/>
              </w:rPr>
              <w:t xml:space="preserve"> Brief explanation of what you will be doing to teach this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b w:val="1"/>
                <w:i w:val="1"/>
                <w:rtl w:val="0"/>
              </w:rPr>
              <w:t xml:space="preserve">Assessments:</w:t>
            </w:r>
            <w:r w:rsidDel="00000000" w:rsidR="00000000" w:rsidRPr="00000000">
              <w:rPr>
                <w:i w:val="1"/>
                <w:rtl w:val="0"/>
              </w:rPr>
              <w:t xml:space="preserve">  How and when students will be assessed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August:</w:t>
            </w:r>
            <w:r w:rsidDel="00000000" w:rsidR="00000000" w:rsidRPr="00000000">
              <w:rPr>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Introduction to nonfiction - Article of Week</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red"/>
              </w:rPr>
            </w:pPr>
            <w:r w:rsidDel="00000000" w:rsidR="00000000" w:rsidRPr="00000000">
              <w:rPr>
                <w:highlight w:val="red"/>
                <w:rtl w:val="0"/>
              </w:rPr>
              <w:t xml:space="preserve">Vocabulary Lessons 1-3</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red"/>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hd w:fill="4a86e8" w:val="clear"/>
              </w:rPr>
            </w:pPr>
            <w:r w:rsidDel="00000000" w:rsidR="00000000" w:rsidRPr="00000000">
              <w:rPr>
                <w:shd w:fill="4a86e8" w:val="clear"/>
                <w:rtl w:val="0"/>
              </w:rPr>
              <w:t xml:space="preserve">Main idea/Summary 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Standards: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green"/>
              </w:rPr>
            </w:pPr>
            <w:r w:rsidDel="00000000" w:rsidR="00000000" w:rsidRPr="00000000">
              <w:rPr>
                <w:highlight w:val="green"/>
                <w:rtl w:val="0"/>
              </w:rPr>
              <w:t xml:space="preserve">RN.1, RN.2.2, RN.2.3, RN.3.1, RN.3.3, RN.4.12</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red"/>
              </w:rPr>
            </w:pPr>
            <w:r w:rsidDel="00000000" w:rsidR="00000000" w:rsidRPr="00000000">
              <w:rPr>
                <w:highlight w:val="red"/>
                <w:rtl w:val="0"/>
              </w:rPr>
              <w:t xml:space="preserve">RV.1, RV.2.1, RV.2.2, RV.3.2,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red"/>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red"/>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red"/>
              </w:rPr>
            </w:pPr>
            <w:r w:rsidDel="00000000" w:rsidR="00000000" w:rsidRPr="00000000">
              <w:rPr>
                <w:rtl w:val="0"/>
              </w:rPr>
            </w:r>
          </w:p>
          <w:p w:rsidR="00000000" w:rsidDel="00000000" w:rsidP="00000000" w:rsidRDefault="00000000" w:rsidRPr="00000000" w14:paraId="0000001D">
            <w:pPr>
              <w:widowControl w:val="0"/>
              <w:spacing w:line="240" w:lineRule="auto"/>
              <w:rPr>
                <w:highlight w:val="red"/>
              </w:rPr>
            </w:pPr>
            <w:r w:rsidDel="00000000" w:rsidR="00000000" w:rsidRPr="00000000">
              <w:rPr>
                <w:shd w:fill="4a86e8" w:val="clear"/>
                <w:rtl w:val="0"/>
              </w:rPr>
              <w:t xml:space="preserve">W.1, W. 6.1, W. 6.2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Teaching Methods:</w:t>
            </w:r>
          </w:p>
          <w:p w:rsidR="00000000" w:rsidDel="00000000" w:rsidP="00000000" w:rsidRDefault="00000000" w:rsidRPr="00000000" w14:paraId="0000001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highlight w:val="green"/>
                <w:u w:val="none"/>
              </w:rPr>
            </w:pPr>
            <w:r w:rsidDel="00000000" w:rsidR="00000000" w:rsidRPr="00000000">
              <w:rPr>
                <w:highlight w:val="green"/>
                <w:rtl w:val="0"/>
              </w:rPr>
              <w:t xml:space="preserve">annotating and close reading strategies</w:t>
            </w:r>
          </w:p>
          <w:p w:rsidR="00000000" w:rsidDel="00000000" w:rsidP="00000000" w:rsidRDefault="00000000" w:rsidRPr="00000000" w14:paraId="0000002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highlight w:val="green"/>
                <w:u w:val="none"/>
              </w:rPr>
            </w:pPr>
            <w:r w:rsidDel="00000000" w:rsidR="00000000" w:rsidRPr="00000000">
              <w:rPr>
                <w:highlight w:val="green"/>
                <w:rtl w:val="0"/>
              </w:rPr>
              <w:t xml:space="preserve">SSR &amp; comprehension questions</w:t>
            </w:r>
          </w:p>
          <w:p w:rsidR="00000000" w:rsidDel="00000000" w:rsidP="00000000" w:rsidRDefault="00000000" w:rsidRPr="00000000" w14:paraId="0000002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highlight w:val="green"/>
                <w:u w:val="none"/>
              </w:rPr>
            </w:pPr>
            <w:r w:rsidDel="00000000" w:rsidR="00000000" w:rsidRPr="00000000">
              <w:rPr>
                <w:highlight w:val="green"/>
                <w:rtl w:val="0"/>
              </w:rPr>
              <w:t xml:space="preserve">main idea</w:t>
            </w:r>
          </w:p>
          <w:p w:rsidR="00000000" w:rsidDel="00000000" w:rsidP="00000000" w:rsidRDefault="00000000" w:rsidRPr="00000000" w14:paraId="0000002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highlight w:val="green"/>
                <w:u w:val="none"/>
              </w:rPr>
            </w:pPr>
            <w:r w:rsidDel="00000000" w:rsidR="00000000" w:rsidRPr="00000000">
              <w:rPr>
                <w:highlight w:val="green"/>
                <w:rtl w:val="0"/>
              </w:rPr>
              <w:t xml:space="preserve">Elements of Fiction</w:t>
            </w:r>
          </w:p>
          <w:p w:rsidR="00000000" w:rsidDel="00000000" w:rsidP="00000000" w:rsidRDefault="00000000" w:rsidRPr="00000000" w14:paraId="0000002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highlight w:val="green"/>
                <w:u w:val="none"/>
              </w:rPr>
            </w:pPr>
            <w:r w:rsidDel="00000000" w:rsidR="00000000" w:rsidRPr="00000000">
              <w:rPr>
                <w:highlight w:val="green"/>
                <w:rtl w:val="0"/>
              </w:rPr>
              <w:t xml:space="preserve">Elements of Short Story</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red"/>
              </w:rPr>
            </w:pPr>
            <w:r w:rsidDel="00000000" w:rsidR="00000000" w:rsidRPr="00000000">
              <w:rPr>
                <w:highlight w:val="red"/>
                <w:rtl w:val="0"/>
              </w:rPr>
              <w:t xml:space="preserve">Weekly vocab practice: </w:t>
            </w:r>
            <w:r w:rsidDel="00000000" w:rsidR="00000000" w:rsidRPr="00000000">
              <w:rPr>
                <w:i w:val="1"/>
                <w:highlight w:val="red"/>
                <w:rtl w:val="0"/>
              </w:rPr>
              <w:t xml:space="preserve">Vocab Power Plus for the New SAT</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red"/>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hd w:fill="4a86e8" w:val="clear"/>
              </w:rPr>
            </w:pPr>
            <w:r w:rsidDel="00000000" w:rsidR="00000000" w:rsidRPr="00000000">
              <w:rPr>
                <w:i w:val="1"/>
                <w:shd w:fill="4a86e8" w:val="clear"/>
                <w:rtl w:val="0"/>
              </w:rPr>
              <w:t xml:space="preserve">Article of Week (AOW) response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d9eeb"/>
              </w:rPr>
            </w:pPr>
            <w:r w:rsidDel="00000000" w:rsidR="00000000" w:rsidRPr="00000000">
              <w:rPr>
                <w:b w:val="1"/>
                <w:color w:val="6d9eeb"/>
                <w:rtl w:val="0"/>
              </w:rPr>
              <w:t xml:space="preserve">Assessments: </w:t>
            </w:r>
            <w:r w:rsidDel="00000000" w:rsidR="00000000" w:rsidRPr="00000000">
              <w:rPr>
                <w:color w:val="6d9eeb"/>
                <w:rtl w:val="0"/>
              </w:rPr>
              <w:t xml:space="preserv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d9eeb"/>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d9eeb"/>
                <w:highlight w:val="green"/>
              </w:rPr>
            </w:pPr>
            <w:r w:rsidDel="00000000" w:rsidR="00000000" w:rsidRPr="00000000">
              <w:rPr>
                <w:color w:val="6d9eeb"/>
                <w:highlight w:val="green"/>
                <w:rtl w:val="0"/>
              </w:rPr>
              <w:t xml:space="preserve">quiz over paraphrasing, summarizing, and quoting</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d9eeb"/>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d9eeb"/>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d9eeb"/>
                <w:highlight w:val="red"/>
              </w:rPr>
            </w:pPr>
            <w:r w:rsidDel="00000000" w:rsidR="00000000" w:rsidRPr="00000000">
              <w:rPr>
                <w:color w:val="6d9eeb"/>
                <w:highlight w:val="red"/>
                <w:rtl w:val="0"/>
              </w:rPr>
              <w:t xml:space="preserve">Weekly exercises and quizzes</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d9eeb"/>
                <w:highlight w:val="red"/>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d9eeb"/>
                <w:highlight w:val="red"/>
              </w:rPr>
            </w:pPr>
            <w:r w:rsidDel="00000000" w:rsidR="00000000" w:rsidRPr="00000000">
              <w:rPr>
                <w:rtl w:val="0"/>
              </w:rPr>
            </w:r>
          </w:p>
          <w:p w:rsidR="00000000" w:rsidDel="00000000" w:rsidP="00000000" w:rsidRDefault="00000000" w:rsidRPr="00000000" w14:paraId="00000030">
            <w:pPr>
              <w:widowControl w:val="0"/>
              <w:spacing w:line="240" w:lineRule="auto"/>
              <w:rPr>
                <w:color w:val="6d9eeb"/>
                <w:highlight w:val="red"/>
              </w:rPr>
            </w:pPr>
            <w:r w:rsidDel="00000000" w:rsidR="00000000" w:rsidRPr="00000000">
              <w:rPr>
                <w:i w:val="1"/>
                <w:shd w:fill="4a86e8" w:val="clear"/>
                <w:rtl w:val="0"/>
              </w:rPr>
              <w:t xml:space="preserve">Article of Week (AOW) response in journals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September:</w:t>
            </w:r>
            <w:r w:rsidDel="00000000" w:rsidR="00000000" w:rsidRPr="00000000">
              <w:rPr>
                <w:rtl w:val="0"/>
              </w:rPr>
              <w:t xml:space="preserve"> </w:t>
            </w:r>
          </w:p>
          <w:p w:rsidR="00000000" w:rsidDel="00000000" w:rsidP="00000000" w:rsidRDefault="00000000" w:rsidRPr="00000000" w14:paraId="00000032">
            <w:pPr>
              <w:pageBreakBefore w:val="0"/>
              <w:widowControl w:val="0"/>
              <w:pBdr>
                <w:top w:space="0" w:sz="0" w:val="nil"/>
                <w:left w:space="0" w:sz="0" w:val="nil"/>
                <w:bottom w:space="0" w:sz="0" w:val="nil"/>
                <w:right w:space="0" w:sz="0" w:val="nil"/>
                <w:between w:space="0" w:sz="0" w:val="nil"/>
              </w:pBdr>
              <w:shd w:fill="auto" w:val="clear"/>
              <w:spacing w:line="240" w:lineRule="auto"/>
              <w:rPr>
                <w:highlight w:val="green"/>
              </w:rPr>
            </w:pPr>
            <w:r w:rsidDel="00000000" w:rsidR="00000000" w:rsidRPr="00000000">
              <w:rPr>
                <w:highlight w:val="green"/>
                <w:rtl w:val="0"/>
              </w:rPr>
              <w:t xml:space="preserve">Short Story Unit</w:t>
            </w:r>
          </w:p>
          <w:p w:rsidR="00000000" w:rsidDel="00000000" w:rsidP="00000000" w:rsidRDefault="00000000" w:rsidRPr="00000000" w14:paraId="00000033">
            <w:pPr>
              <w:pageBreakBefore w:val="0"/>
              <w:widowControl w:val="0"/>
              <w:pBdr>
                <w:top w:space="0" w:sz="0" w:val="nil"/>
                <w:left w:space="0" w:sz="0" w:val="nil"/>
                <w:bottom w:space="0" w:sz="0" w:val="nil"/>
                <w:right w:space="0" w:sz="0" w:val="nil"/>
                <w:between w:space="0" w:sz="0" w:val="nil"/>
              </w:pBdr>
              <w:shd w:fill="auto" w:val="clear"/>
              <w:spacing w:line="240" w:lineRule="auto"/>
              <w:rPr>
                <w:highlight w:val="green"/>
              </w:rPr>
            </w:pPr>
            <w:r w:rsidDel="00000000" w:rsidR="00000000" w:rsidRPr="00000000">
              <w:rPr>
                <w:rtl w:val="0"/>
              </w:rPr>
            </w:r>
          </w:p>
          <w:p w:rsidR="00000000" w:rsidDel="00000000" w:rsidP="00000000" w:rsidRDefault="00000000" w:rsidRPr="00000000" w14:paraId="00000034">
            <w:pPr>
              <w:widowControl w:val="0"/>
              <w:spacing w:line="240" w:lineRule="auto"/>
              <w:rPr>
                <w:highlight w:val="green"/>
              </w:rPr>
            </w:pPr>
            <w:r w:rsidDel="00000000" w:rsidR="00000000" w:rsidRPr="00000000">
              <w:rPr>
                <w:highlight w:val="green"/>
                <w:rtl w:val="0"/>
              </w:rPr>
              <w:t xml:space="preserve">Whole Group Read Aloud</w:t>
            </w:r>
          </w:p>
          <w:p w:rsidR="00000000" w:rsidDel="00000000" w:rsidP="00000000" w:rsidRDefault="00000000" w:rsidRPr="00000000" w14:paraId="00000035">
            <w:pPr>
              <w:widowControl w:val="0"/>
              <w:spacing w:line="240" w:lineRule="auto"/>
              <w:rPr>
                <w:highlight w:val="green"/>
              </w:rPr>
            </w:pPr>
            <w:r w:rsidDel="00000000" w:rsidR="00000000" w:rsidRPr="00000000">
              <w:rPr>
                <w:rtl w:val="0"/>
              </w:rPr>
            </w:r>
          </w:p>
          <w:p w:rsidR="00000000" w:rsidDel="00000000" w:rsidP="00000000" w:rsidRDefault="00000000" w:rsidRPr="00000000" w14:paraId="00000036">
            <w:pPr>
              <w:widowControl w:val="0"/>
              <w:spacing w:line="240" w:lineRule="auto"/>
              <w:rPr>
                <w:i w:val="1"/>
                <w:highlight w:val="green"/>
              </w:rPr>
            </w:pPr>
            <w:r w:rsidDel="00000000" w:rsidR="00000000" w:rsidRPr="00000000">
              <w:rPr>
                <w:rtl w:val="0"/>
              </w:rPr>
            </w:r>
          </w:p>
          <w:p w:rsidR="00000000" w:rsidDel="00000000" w:rsidP="00000000" w:rsidRDefault="00000000" w:rsidRPr="00000000" w14:paraId="00000037">
            <w:pPr>
              <w:widowControl w:val="0"/>
              <w:spacing w:line="240" w:lineRule="auto"/>
              <w:rPr>
                <w:b w:val="1"/>
                <w:highlight w:val="green"/>
              </w:rPr>
            </w:pPr>
            <w:r w:rsidDel="00000000" w:rsidR="00000000" w:rsidRPr="00000000">
              <w:rPr>
                <w:i w:val="1"/>
                <w:highlight w:val="green"/>
                <w:rtl w:val="0"/>
              </w:rPr>
              <w:t xml:space="preserve">Fahrenheit 451</w:t>
            </w:r>
            <w:r w:rsidDel="00000000" w:rsidR="00000000" w:rsidRPr="00000000">
              <w:rPr>
                <w:highlight w:val="green"/>
                <w:rtl w:val="0"/>
              </w:rPr>
              <w:t xml:space="preserve"> Novel Study </w:t>
            </w:r>
            <w:r w:rsidDel="00000000" w:rsidR="00000000" w:rsidRPr="00000000">
              <w:rPr>
                <w:b w:val="1"/>
                <w:highlight w:val="green"/>
                <w:rtl w:val="0"/>
              </w:rPr>
              <w:t xml:space="preserve">9H</w:t>
            </w:r>
          </w:p>
          <w:p w:rsidR="00000000" w:rsidDel="00000000" w:rsidP="00000000" w:rsidRDefault="00000000" w:rsidRPr="00000000" w14:paraId="00000038">
            <w:pPr>
              <w:widowControl w:val="0"/>
              <w:spacing w:line="240" w:lineRule="auto"/>
              <w:rPr>
                <w:b w:val="1"/>
                <w:highlight w:val="green"/>
              </w:rPr>
            </w:pPr>
            <w:r w:rsidDel="00000000" w:rsidR="00000000" w:rsidRPr="00000000">
              <w:rPr>
                <w:i w:val="1"/>
                <w:highlight w:val="green"/>
                <w:rtl w:val="0"/>
              </w:rPr>
              <w:t xml:space="preserve">Of Mice and Men</w:t>
            </w:r>
            <w:r w:rsidDel="00000000" w:rsidR="00000000" w:rsidRPr="00000000">
              <w:rPr>
                <w:highlight w:val="green"/>
                <w:rtl w:val="0"/>
              </w:rPr>
              <w:t xml:space="preserve"> Novel Study </w:t>
            </w:r>
            <w:r w:rsidDel="00000000" w:rsidR="00000000" w:rsidRPr="00000000">
              <w:rPr>
                <w:b w:val="1"/>
                <w:highlight w:val="green"/>
                <w:rtl w:val="0"/>
              </w:rPr>
              <w:t xml:space="preserve">9</w:t>
            </w:r>
          </w:p>
          <w:p w:rsidR="00000000" w:rsidDel="00000000" w:rsidP="00000000" w:rsidRDefault="00000000" w:rsidRPr="00000000" w14:paraId="00000039">
            <w:pPr>
              <w:widowControl w:val="0"/>
              <w:spacing w:line="240" w:lineRule="auto"/>
              <w:rPr>
                <w:b w:val="1"/>
                <w:highlight w:val="green"/>
              </w:rPr>
            </w:pPr>
            <w:r w:rsidDel="00000000" w:rsidR="00000000" w:rsidRPr="00000000">
              <w:rPr>
                <w:rtl w:val="0"/>
              </w:rPr>
            </w:r>
          </w:p>
          <w:p w:rsidR="00000000" w:rsidDel="00000000" w:rsidP="00000000" w:rsidRDefault="00000000" w:rsidRPr="00000000" w14:paraId="0000003A">
            <w:pPr>
              <w:widowControl w:val="0"/>
              <w:spacing w:line="240" w:lineRule="auto"/>
              <w:rPr>
                <w:i w:val="1"/>
                <w:highlight w:val="green"/>
              </w:rPr>
            </w:pPr>
            <w:r w:rsidDel="00000000" w:rsidR="00000000" w:rsidRPr="00000000">
              <w:rPr>
                <w:i w:val="1"/>
                <w:highlight w:val="green"/>
                <w:rtl w:val="0"/>
              </w:rPr>
              <w:t xml:space="preserve">Novel Choice One-Pager</w:t>
            </w:r>
          </w:p>
          <w:p w:rsidR="00000000" w:rsidDel="00000000" w:rsidP="00000000" w:rsidRDefault="00000000" w:rsidRPr="00000000" w14:paraId="0000003B">
            <w:pPr>
              <w:widowControl w:val="0"/>
              <w:spacing w:line="240" w:lineRule="auto"/>
              <w:rPr>
                <w:i w:val="1"/>
                <w:highlight w:val="green"/>
              </w:rPr>
            </w:pPr>
            <w:r w:rsidDel="00000000" w:rsidR="00000000" w:rsidRPr="00000000">
              <w:rPr>
                <w:rtl w:val="0"/>
              </w:rPr>
            </w:r>
          </w:p>
          <w:p w:rsidR="00000000" w:rsidDel="00000000" w:rsidP="00000000" w:rsidRDefault="00000000" w:rsidRPr="00000000" w14:paraId="0000003C">
            <w:pPr>
              <w:pageBreakBefore w:val="0"/>
              <w:widowControl w:val="0"/>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highlight w:val="red"/>
                <w:rtl w:val="0"/>
              </w:rPr>
              <w:t xml:space="preserve">Vocab 1-3 cumulative review</w:t>
            </w:r>
          </w:p>
          <w:p w:rsidR="00000000" w:rsidDel="00000000" w:rsidP="00000000" w:rsidRDefault="00000000" w:rsidRPr="00000000" w14:paraId="0000003D">
            <w:pPr>
              <w:pageBreakBefore w:val="0"/>
              <w:widowControl w:val="0"/>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highlight w:val="red"/>
                <w:rtl w:val="0"/>
              </w:rPr>
              <w:t xml:space="preserve">Vocab 4-6 lists</w:t>
            </w:r>
          </w:p>
          <w:p w:rsidR="00000000" w:rsidDel="00000000" w:rsidP="00000000" w:rsidRDefault="00000000" w:rsidRPr="00000000" w14:paraId="0000003E">
            <w:pPr>
              <w:pageBreakBefore w:val="0"/>
              <w:widowControl w:val="0"/>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p w:rsidR="00000000" w:rsidDel="00000000" w:rsidP="00000000" w:rsidRDefault="00000000" w:rsidRPr="00000000" w14:paraId="0000003F">
            <w:pPr>
              <w:pageBreakBefore w:val="0"/>
              <w:widowControl w:val="0"/>
              <w:pBdr>
                <w:top w:space="0" w:sz="0" w:val="nil"/>
                <w:left w:space="0" w:sz="0" w:val="nil"/>
                <w:bottom w:space="0" w:sz="0" w:val="nil"/>
                <w:right w:space="0" w:sz="0" w:val="nil"/>
                <w:between w:space="0" w:sz="0" w:val="nil"/>
              </w:pBdr>
              <w:shd w:fill="auto" w:val="clear"/>
              <w:spacing w:line="240" w:lineRule="auto"/>
              <w:rPr>
                <w:shd w:fill="4a86e8" w:val="clear"/>
              </w:rPr>
            </w:pPr>
            <w:r w:rsidDel="00000000" w:rsidR="00000000" w:rsidRPr="00000000">
              <w:rPr>
                <w:shd w:fill="4a86e8" w:val="clear"/>
                <w:rtl w:val="0"/>
              </w:rPr>
              <w:t xml:space="preserve">Informational (creative) article</w:t>
            </w:r>
          </w:p>
          <w:p w:rsidR="00000000" w:rsidDel="00000000" w:rsidP="00000000" w:rsidRDefault="00000000" w:rsidRPr="00000000" w14:paraId="00000040">
            <w:pPr>
              <w:pageBreakBefore w:val="0"/>
              <w:widowControl w:val="0"/>
              <w:pBdr>
                <w:top w:space="0" w:sz="0" w:val="nil"/>
                <w:left w:space="0" w:sz="0" w:val="nil"/>
                <w:bottom w:space="0" w:sz="0" w:val="nil"/>
                <w:right w:space="0" w:sz="0" w:val="nil"/>
                <w:between w:space="0" w:sz="0" w:val="nil"/>
              </w:pBdr>
              <w:shd w:fill="auto" w:val="clear"/>
              <w:spacing w:line="240" w:lineRule="auto"/>
              <w:rPr>
                <w:shd w:fill="4a86e8" w:val="clear"/>
              </w:rPr>
            </w:pPr>
            <w:r w:rsidDel="00000000" w:rsidR="00000000" w:rsidRPr="00000000">
              <w:rPr>
                <w:rtl w:val="0"/>
              </w:rPr>
            </w:r>
          </w:p>
          <w:p w:rsidR="00000000" w:rsidDel="00000000" w:rsidP="00000000" w:rsidRDefault="00000000" w:rsidRPr="00000000" w14:paraId="00000041">
            <w:pPr>
              <w:pageBreakBefore w:val="0"/>
              <w:widowControl w:val="0"/>
              <w:pBdr>
                <w:top w:space="0" w:sz="0" w:val="nil"/>
                <w:left w:space="0" w:sz="0" w:val="nil"/>
                <w:bottom w:space="0" w:sz="0" w:val="nil"/>
                <w:right w:space="0" w:sz="0" w:val="nil"/>
                <w:between w:space="0" w:sz="0" w:val="nil"/>
              </w:pBdr>
              <w:shd w:fill="auto" w:val="clear"/>
              <w:spacing w:line="240" w:lineRule="auto"/>
              <w:rPr>
                <w:shd w:fill="4a86e8" w:val="clear"/>
              </w:rPr>
            </w:pPr>
            <w:r w:rsidDel="00000000" w:rsidR="00000000" w:rsidRPr="00000000">
              <w:rPr>
                <w:shd w:fill="4a86e8" w:val="clear"/>
                <w:rtl w:val="0"/>
              </w:rPr>
              <w:t xml:space="preserve">Grammar: explicit review</w:t>
            </w:r>
          </w:p>
          <w:p w:rsidR="00000000" w:rsidDel="00000000" w:rsidP="00000000" w:rsidRDefault="00000000" w:rsidRPr="00000000" w14:paraId="00000042">
            <w:pPr>
              <w:pageBreakBefore w:val="0"/>
              <w:widowControl w:val="0"/>
              <w:pBdr>
                <w:top w:space="0" w:sz="0" w:val="nil"/>
                <w:left w:space="0" w:sz="0" w:val="nil"/>
                <w:bottom w:space="0" w:sz="0" w:val="nil"/>
                <w:right w:space="0" w:sz="0" w:val="nil"/>
                <w:between w:space="0" w:sz="0" w:val="nil"/>
              </w:pBdr>
              <w:shd w:fill="auto" w:val="clear"/>
              <w:spacing w:line="240" w:lineRule="auto"/>
              <w:rPr>
                <w:shd w:fill="4a86e8" w:val="clear"/>
              </w:rPr>
            </w:pPr>
            <w:r w:rsidDel="00000000" w:rsidR="00000000" w:rsidRPr="00000000">
              <w:rPr>
                <w:rtl w:val="0"/>
              </w:rPr>
            </w:r>
          </w:p>
          <w:p w:rsidR="00000000" w:rsidDel="00000000" w:rsidP="00000000" w:rsidRDefault="00000000" w:rsidRPr="00000000" w14:paraId="00000043">
            <w:pPr>
              <w:widowControl w:val="0"/>
              <w:spacing w:line="240" w:lineRule="auto"/>
              <w:rPr>
                <w:shd w:fill="4a86e8" w:val="clear"/>
              </w:rPr>
            </w:pPr>
            <w:r w:rsidDel="00000000" w:rsidR="00000000" w:rsidRPr="00000000">
              <w:rPr>
                <w:shd w:fill="4a86e8" w:val="clear"/>
                <w:rtl w:val="0"/>
              </w:rPr>
              <w:t xml:space="preserve">Main idea/Summary Writing</w:t>
            </w:r>
          </w:p>
          <w:p w:rsidR="00000000" w:rsidDel="00000000" w:rsidP="00000000" w:rsidRDefault="00000000" w:rsidRPr="00000000" w14:paraId="00000044">
            <w:pPr>
              <w:pageBreakBefore w:val="0"/>
              <w:widowControl w:val="0"/>
              <w:pBdr>
                <w:top w:space="0" w:sz="0" w:val="nil"/>
                <w:left w:space="0" w:sz="0" w:val="nil"/>
                <w:bottom w:space="0" w:sz="0" w:val="nil"/>
                <w:right w:space="0" w:sz="0" w:val="nil"/>
                <w:between w:space="0" w:sz="0" w:val="nil"/>
              </w:pBdr>
              <w:shd w:fill="auto" w:val="clear"/>
              <w:spacing w:line="240" w:lineRule="auto"/>
              <w:rPr>
                <w:shd w:fill="4a86e8" w:val="clear"/>
              </w:rPr>
            </w:pPr>
            <w:r w:rsidDel="00000000" w:rsidR="00000000" w:rsidRPr="00000000">
              <w:rPr>
                <w:rtl w:val="0"/>
              </w:rPr>
            </w:r>
          </w:p>
          <w:p w:rsidR="00000000" w:rsidDel="00000000" w:rsidP="00000000" w:rsidRDefault="00000000" w:rsidRPr="00000000" w14:paraId="00000045">
            <w:pPr>
              <w:pageBreakBefore w:val="0"/>
              <w:widowControl w:val="0"/>
              <w:pBdr>
                <w:top w:space="0" w:sz="0" w:val="nil"/>
                <w:left w:space="0" w:sz="0" w:val="nil"/>
                <w:bottom w:space="0" w:sz="0" w:val="nil"/>
                <w:right w:space="0" w:sz="0" w:val="nil"/>
                <w:between w:space="0" w:sz="0" w:val="nil"/>
              </w:pBdr>
              <w:shd w:fill="auto" w:val="clear"/>
              <w:spacing w:line="240" w:lineRule="auto"/>
              <w:rPr>
                <w:shd w:fill="ff9900" w:val="clear"/>
              </w:rPr>
            </w:pPr>
            <w:r w:rsidDel="00000000" w:rsidR="00000000" w:rsidRPr="00000000">
              <w:rPr>
                <w:shd w:fill="ff9900" w:val="clear"/>
                <w:rtl w:val="0"/>
              </w:rPr>
              <w:t xml:space="preserve">Speaking &amp; Listening (literature focused)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Standards: </w:t>
            </w:r>
          </w:p>
          <w:p w:rsidR="00000000" w:rsidDel="00000000" w:rsidP="00000000" w:rsidRDefault="00000000" w:rsidRPr="00000000" w14:paraId="00000047">
            <w:pPr>
              <w:pageBreakBefore w:val="0"/>
              <w:widowControl w:val="0"/>
              <w:pBdr>
                <w:top w:space="0" w:sz="0" w:val="nil"/>
                <w:left w:space="0" w:sz="0" w:val="nil"/>
                <w:bottom w:space="0" w:sz="0" w:val="nil"/>
                <w:right w:space="0" w:sz="0" w:val="nil"/>
                <w:between w:space="0" w:sz="0" w:val="nil"/>
              </w:pBdr>
              <w:shd w:fill="auto" w:val="clear"/>
              <w:spacing w:line="240" w:lineRule="auto"/>
              <w:rPr>
                <w:highlight w:val="green"/>
              </w:rPr>
            </w:pPr>
            <w:r w:rsidDel="00000000" w:rsidR="00000000" w:rsidRPr="00000000">
              <w:rPr>
                <w:highlight w:val="green"/>
                <w:rtl w:val="0"/>
              </w:rPr>
              <w:t xml:space="preserve">RL.1, RL.2.2, RL.3.1, RL.3.2, RL.4.1</w:t>
            </w:r>
            <w:r w:rsidDel="00000000" w:rsidR="00000000" w:rsidRPr="00000000">
              <w:rPr>
                <w:rtl w:val="0"/>
              </w:rPr>
            </w:r>
          </w:p>
          <w:p w:rsidR="00000000" w:rsidDel="00000000" w:rsidP="00000000" w:rsidRDefault="00000000" w:rsidRPr="00000000" w14:paraId="00000048">
            <w:pPr>
              <w:widowControl w:val="0"/>
              <w:spacing w:line="240" w:lineRule="auto"/>
              <w:rPr>
                <w:highlight w:val="red"/>
              </w:rPr>
            </w:pPr>
            <w:r w:rsidDel="00000000" w:rsidR="00000000" w:rsidRPr="00000000">
              <w:rPr>
                <w:highlight w:val="green"/>
                <w:rtl w:val="0"/>
              </w:rPr>
              <w:t xml:space="preserve">RL.1</w:t>
            </w:r>
            <w:r w:rsidDel="00000000" w:rsidR="00000000" w:rsidRPr="00000000">
              <w:rPr>
                <w:rtl w:val="0"/>
              </w:rPr>
            </w:r>
          </w:p>
          <w:p w:rsidR="00000000" w:rsidDel="00000000" w:rsidP="00000000" w:rsidRDefault="00000000" w:rsidRPr="00000000" w14:paraId="00000049">
            <w:pPr>
              <w:pageBreakBefore w:val="0"/>
              <w:widowControl w:val="0"/>
              <w:spacing w:line="240" w:lineRule="auto"/>
              <w:rPr>
                <w:highlight w:val="red"/>
              </w:rPr>
            </w:pPr>
            <w:r w:rsidDel="00000000" w:rsidR="00000000" w:rsidRPr="00000000">
              <w:rPr>
                <w:rtl w:val="0"/>
              </w:rPr>
            </w:r>
          </w:p>
          <w:p w:rsidR="00000000" w:rsidDel="00000000" w:rsidP="00000000" w:rsidRDefault="00000000" w:rsidRPr="00000000" w14:paraId="0000004A">
            <w:pPr>
              <w:pageBreakBefore w:val="0"/>
              <w:widowControl w:val="0"/>
              <w:spacing w:line="240" w:lineRule="auto"/>
              <w:rPr>
                <w:highlight w:val="red"/>
              </w:rPr>
            </w:pPr>
            <w:r w:rsidDel="00000000" w:rsidR="00000000" w:rsidRPr="00000000">
              <w:rPr>
                <w:rtl w:val="0"/>
              </w:rPr>
            </w:r>
          </w:p>
          <w:p w:rsidR="00000000" w:rsidDel="00000000" w:rsidP="00000000" w:rsidRDefault="00000000" w:rsidRPr="00000000" w14:paraId="0000004B">
            <w:pPr>
              <w:pageBreakBefore w:val="0"/>
              <w:widowControl w:val="0"/>
              <w:spacing w:line="240" w:lineRule="auto"/>
              <w:rPr>
                <w:highlight w:val="red"/>
              </w:rPr>
            </w:pPr>
            <w:r w:rsidDel="00000000" w:rsidR="00000000" w:rsidRPr="00000000">
              <w:rPr>
                <w:rtl w:val="0"/>
              </w:rPr>
            </w:r>
          </w:p>
          <w:p w:rsidR="00000000" w:rsidDel="00000000" w:rsidP="00000000" w:rsidRDefault="00000000" w:rsidRPr="00000000" w14:paraId="0000004C">
            <w:pPr>
              <w:pageBreakBefore w:val="0"/>
              <w:widowControl w:val="0"/>
              <w:spacing w:line="240" w:lineRule="auto"/>
              <w:rPr>
                <w:highlight w:val="red"/>
              </w:rPr>
            </w:pPr>
            <w:r w:rsidDel="00000000" w:rsidR="00000000" w:rsidRPr="00000000">
              <w:rPr>
                <w:rtl w:val="0"/>
              </w:rPr>
            </w:r>
          </w:p>
          <w:p w:rsidR="00000000" w:rsidDel="00000000" w:rsidP="00000000" w:rsidRDefault="00000000" w:rsidRPr="00000000" w14:paraId="0000004D">
            <w:pPr>
              <w:pageBreakBefore w:val="0"/>
              <w:widowControl w:val="0"/>
              <w:spacing w:line="240" w:lineRule="auto"/>
              <w:rPr>
                <w:highlight w:val="red"/>
              </w:rPr>
            </w:pPr>
            <w:r w:rsidDel="00000000" w:rsidR="00000000" w:rsidRPr="00000000">
              <w:rPr>
                <w:rtl w:val="0"/>
              </w:rPr>
            </w:r>
          </w:p>
          <w:p w:rsidR="00000000" w:rsidDel="00000000" w:rsidP="00000000" w:rsidRDefault="00000000" w:rsidRPr="00000000" w14:paraId="0000004E">
            <w:pPr>
              <w:pageBreakBefore w:val="0"/>
              <w:widowControl w:val="0"/>
              <w:spacing w:line="240" w:lineRule="auto"/>
              <w:rPr>
                <w:highlight w:val="red"/>
              </w:rPr>
            </w:pPr>
            <w:r w:rsidDel="00000000" w:rsidR="00000000" w:rsidRPr="00000000">
              <w:rPr>
                <w:rtl w:val="0"/>
              </w:rPr>
            </w:r>
          </w:p>
          <w:p w:rsidR="00000000" w:rsidDel="00000000" w:rsidP="00000000" w:rsidRDefault="00000000" w:rsidRPr="00000000" w14:paraId="0000004F">
            <w:pPr>
              <w:pageBreakBefore w:val="0"/>
              <w:widowControl w:val="0"/>
              <w:spacing w:line="240" w:lineRule="auto"/>
              <w:rPr>
                <w:highlight w:val="red"/>
              </w:rPr>
            </w:pPr>
            <w:r w:rsidDel="00000000" w:rsidR="00000000" w:rsidRPr="00000000">
              <w:rPr>
                <w:rtl w:val="0"/>
              </w:rPr>
            </w:r>
          </w:p>
          <w:p w:rsidR="00000000" w:rsidDel="00000000" w:rsidP="00000000" w:rsidRDefault="00000000" w:rsidRPr="00000000" w14:paraId="00000050">
            <w:pPr>
              <w:pageBreakBefore w:val="0"/>
              <w:widowControl w:val="0"/>
              <w:spacing w:line="240" w:lineRule="auto"/>
              <w:rPr>
                <w:highlight w:val="red"/>
              </w:rPr>
            </w:pPr>
            <w:r w:rsidDel="00000000" w:rsidR="00000000" w:rsidRPr="00000000">
              <w:rPr>
                <w:rtl w:val="0"/>
              </w:rPr>
            </w:r>
          </w:p>
          <w:p w:rsidR="00000000" w:rsidDel="00000000" w:rsidP="00000000" w:rsidRDefault="00000000" w:rsidRPr="00000000" w14:paraId="00000051">
            <w:pPr>
              <w:pageBreakBefore w:val="0"/>
              <w:widowControl w:val="0"/>
              <w:spacing w:line="240" w:lineRule="auto"/>
              <w:rPr>
                <w:highlight w:val="red"/>
              </w:rPr>
            </w:pPr>
            <w:r w:rsidDel="00000000" w:rsidR="00000000" w:rsidRPr="00000000">
              <w:rPr>
                <w:rtl w:val="0"/>
              </w:rPr>
            </w:r>
          </w:p>
          <w:p w:rsidR="00000000" w:rsidDel="00000000" w:rsidP="00000000" w:rsidRDefault="00000000" w:rsidRPr="00000000" w14:paraId="00000052">
            <w:pPr>
              <w:pageBreakBefore w:val="0"/>
              <w:widowControl w:val="0"/>
              <w:spacing w:line="240" w:lineRule="auto"/>
              <w:rPr>
                <w:highlight w:val="red"/>
              </w:rPr>
            </w:pPr>
            <w:r w:rsidDel="00000000" w:rsidR="00000000" w:rsidRPr="00000000">
              <w:rPr>
                <w:rtl w:val="0"/>
              </w:rPr>
            </w:r>
          </w:p>
          <w:p w:rsidR="00000000" w:rsidDel="00000000" w:rsidP="00000000" w:rsidRDefault="00000000" w:rsidRPr="00000000" w14:paraId="00000053">
            <w:pPr>
              <w:pageBreakBefore w:val="0"/>
              <w:widowControl w:val="0"/>
              <w:spacing w:line="240" w:lineRule="auto"/>
              <w:rPr>
                <w:highlight w:val="red"/>
              </w:rPr>
            </w:pPr>
            <w:r w:rsidDel="00000000" w:rsidR="00000000" w:rsidRPr="00000000">
              <w:rPr>
                <w:rtl w:val="0"/>
              </w:rPr>
            </w:r>
          </w:p>
          <w:p w:rsidR="00000000" w:rsidDel="00000000" w:rsidP="00000000" w:rsidRDefault="00000000" w:rsidRPr="00000000" w14:paraId="00000054">
            <w:pPr>
              <w:pageBreakBefore w:val="0"/>
              <w:widowControl w:val="0"/>
              <w:spacing w:line="240" w:lineRule="auto"/>
              <w:rPr>
                <w:highlight w:val="red"/>
              </w:rPr>
            </w:pPr>
            <w:r w:rsidDel="00000000" w:rsidR="00000000" w:rsidRPr="00000000">
              <w:rPr>
                <w:highlight w:val="red"/>
                <w:rtl w:val="0"/>
              </w:rPr>
              <w:t xml:space="preserve">RV.1, RV.2.1, RV.2.2,RV.2.3, RV.2.4, RV.2.5</w:t>
            </w:r>
          </w:p>
          <w:p w:rsidR="00000000" w:rsidDel="00000000" w:rsidP="00000000" w:rsidRDefault="00000000" w:rsidRPr="00000000" w14:paraId="00000055">
            <w:pPr>
              <w:pageBreakBefore w:val="0"/>
              <w:widowControl w:val="0"/>
              <w:spacing w:line="240" w:lineRule="auto"/>
              <w:rPr>
                <w:highlight w:val="red"/>
              </w:rPr>
            </w:pPr>
            <w:r w:rsidDel="00000000" w:rsidR="00000000" w:rsidRPr="00000000">
              <w:rPr>
                <w:rtl w:val="0"/>
              </w:rPr>
            </w:r>
          </w:p>
          <w:p w:rsidR="00000000" w:rsidDel="00000000" w:rsidP="00000000" w:rsidRDefault="00000000" w:rsidRPr="00000000" w14:paraId="00000056">
            <w:pPr>
              <w:pageBreakBefore w:val="0"/>
              <w:widowControl w:val="0"/>
              <w:spacing w:line="240" w:lineRule="auto"/>
              <w:rPr>
                <w:highlight w:val="red"/>
              </w:rPr>
            </w:pPr>
            <w:r w:rsidDel="00000000" w:rsidR="00000000" w:rsidRPr="00000000">
              <w:rPr>
                <w:rtl w:val="0"/>
              </w:rPr>
            </w:r>
          </w:p>
          <w:p w:rsidR="00000000" w:rsidDel="00000000" w:rsidP="00000000" w:rsidRDefault="00000000" w:rsidRPr="00000000" w14:paraId="00000057">
            <w:pPr>
              <w:pageBreakBefore w:val="0"/>
              <w:widowControl w:val="0"/>
              <w:spacing w:line="240" w:lineRule="auto"/>
              <w:rPr>
                <w:shd w:fill="4a86e8" w:val="clear"/>
              </w:rPr>
            </w:pPr>
            <w:r w:rsidDel="00000000" w:rsidR="00000000" w:rsidRPr="00000000">
              <w:rPr>
                <w:shd w:fill="4a86e8" w:val="clear"/>
                <w:rtl w:val="0"/>
              </w:rPr>
              <w:t xml:space="preserve">W.3.2</w:t>
            </w:r>
          </w:p>
          <w:p w:rsidR="00000000" w:rsidDel="00000000" w:rsidP="00000000" w:rsidRDefault="00000000" w:rsidRPr="00000000" w14:paraId="00000058">
            <w:pPr>
              <w:pageBreakBefore w:val="0"/>
              <w:widowControl w:val="0"/>
              <w:spacing w:line="240" w:lineRule="auto"/>
              <w:rPr>
                <w:shd w:fill="4a86e8" w:val="clear"/>
              </w:rPr>
            </w:pPr>
            <w:r w:rsidDel="00000000" w:rsidR="00000000" w:rsidRPr="00000000">
              <w:rPr>
                <w:rtl w:val="0"/>
              </w:rPr>
            </w:r>
          </w:p>
          <w:p w:rsidR="00000000" w:rsidDel="00000000" w:rsidP="00000000" w:rsidRDefault="00000000" w:rsidRPr="00000000" w14:paraId="00000059">
            <w:pPr>
              <w:pageBreakBefore w:val="0"/>
              <w:widowControl w:val="0"/>
              <w:spacing w:line="240" w:lineRule="auto"/>
              <w:rPr>
                <w:shd w:fill="4a86e8" w:val="clear"/>
              </w:rPr>
            </w:pPr>
            <w:r w:rsidDel="00000000" w:rsidR="00000000" w:rsidRPr="00000000">
              <w:rPr>
                <w:shd w:fill="4a86e8" w:val="clear"/>
                <w:rtl w:val="0"/>
              </w:rPr>
              <w:t xml:space="preserve">W.6.1c, W.6.1d</w:t>
            </w:r>
          </w:p>
          <w:p w:rsidR="00000000" w:rsidDel="00000000" w:rsidP="00000000" w:rsidRDefault="00000000" w:rsidRPr="00000000" w14:paraId="0000005A">
            <w:pPr>
              <w:pageBreakBefore w:val="0"/>
              <w:widowControl w:val="0"/>
              <w:spacing w:line="240" w:lineRule="auto"/>
              <w:rPr>
                <w:shd w:fill="4a86e8" w:val="clear"/>
              </w:rPr>
            </w:pPr>
            <w:r w:rsidDel="00000000" w:rsidR="00000000" w:rsidRPr="00000000">
              <w:rPr>
                <w:rtl w:val="0"/>
              </w:rPr>
            </w:r>
          </w:p>
          <w:p w:rsidR="00000000" w:rsidDel="00000000" w:rsidP="00000000" w:rsidRDefault="00000000" w:rsidRPr="00000000" w14:paraId="0000005B">
            <w:pPr>
              <w:pageBreakBefore w:val="0"/>
              <w:widowControl w:val="0"/>
              <w:spacing w:line="240" w:lineRule="auto"/>
              <w:rPr>
                <w:shd w:fill="4a86e8" w:val="clear"/>
              </w:rPr>
            </w:pPr>
            <w:r w:rsidDel="00000000" w:rsidR="00000000" w:rsidRPr="00000000">
              <w:rPr>
                <w:rtl w:val="0"/>
              </w:rPr>
            </w:r>
          </w:p>
          <w:p w:rsidR="00000000" w:rsidDel="00000000" w:rsidP="00000000" w:rsidRDefault="00000000" w:rsidRPr="00000000" w14:paraId="0000005C">
            <w:pPr>
              <w:pageBreakBefore w:val="0"/>
              <w:widowControl w:val="0"/>
              <w:spacing w:line="240" w:lineRule="auto"/>
              <w:rPr>
                <w:shd w:fill="ff9900" w:val="clear"/>
              </w:rPr>
            </w:pPr>
            <w:r w:rsidDel="00000000" w:rsidR="00000000" w:rsidRPr="00000000">
              <w:rPr>
                <w:rtl w:val="0"/>
              </w:rPr>
            </w:r>
          </w:p>
          <w:p w:rsidR="00000000" w:rsidDel="00000000" w:rsidP="00000000" w:rsidRDefault="00000000" w:rsidRPr="00000000" w14:paraId="0000005D">
            <w:pPr>
              <w:widowControl w:val="0"/>
              <w:spacing w:line="240" w:lineRule="auto"/>
              <w:rPr>
                <w:shd w:fill="ff9900" w:val="clear"/>
              </w:rPr>
            </w:pPr>
            <w:r w:rsidDel="00000000" w:rsidR="00000000" w:rsidRPr="00000000">
              <w:rPr>
                <w:shd w:fill="4a86e8" w:val="clear"/>
                <w:rtl w:val="0"/>
              </w:rPr>
              <w:t xml:space="preserve">W.1, W. 6.1, W. 6.2</w:t>
            </w:r>
            <w:r w:rsidDel="00000000" w:rsidR="00000000" w:rsidRPr="00000000">
              <w:rPr>
                <w:rtl w:val="0"/>
              </w:rPr>
            </w:r>
          </w:p>
          <w:p w:rsidR="00000000" w:rsidDel="00000000" w:rsidP="00000000" w:rsidRDefault="00000000" w:rsidRPr="00000000" w14:paraId="0000005E">
            <w:pPr>
              <w:pageBreakBefore w:val="0"/>
              <w:widowControl w:val="0"/>
              <w:spacing w:line="240" w:lineRule="auto"/>
              <w:rPr>
                <w:shd w:fill="ff9900" w:val="clear"/>
              </w:rPr>
            </w:pPr>
            <w:r w:rsidDel="00000000" w:rsidR="00000000" w:rsidRPr="00000000">
              <w:rPr>
                <w:rtl w:val="0"/>
              </w:rPr>
            </w:r>
          </w:p>
          <w:p w:rsidR="00000000" w:rsidDel="00000000" w:rsidP="00000000" w:rsidRDefault="00000000" w:rsidRPr="00000000" w14:paraId="0000005F">
            <w:pPr>
              <w:pageBreakBefore w:val="0"/>
              <w:widowControl w:val="0"/>
              <w:spacing w:line="240" w:lineRule="auto"/>
              <w:rPr>
                <w:shd w:fill="ff9900" w:val="clear"/>
              </w:rPr>
            </w:pPr>
            <w:r w:rsidDel="00000000" w:rsidR="00000000" w:rsidRPr="00000000">
              <w:rPr>
                <w:rtl w:val="0"/>
              </w:rPr>
            </w:r>
          </w:p>
          <w:p w:rsidR="00000000" w:rsidDel="00000000" w:rsidP="00000000" w:rsidRDefault="00000000" w:rsidRPr="00000000" w14:paraId="00000060">
            <w:pPr>
              <w:pageBreakBefore w:val="0"/>
              <w:widowControl w:val="0"/>
              <w:spacing w:line="240" w:lineRule="auto"/>
              <w:rPr>
                <w:shd w:fill="ff9900" w:val="clear"/>
              </w:rPr>
            </w:pPr>
            <w:r w:rsidDel="00000000" w:rsidR="00000000" w:rsidRPr="00000000">
              <w:rPr>
                <w:shd w:fill="ff9900" w:val="clear"/>
                <w:rtl w:val="0"/>
              </w:rPr>
              <w:t xml:space="preserve">SL.2.1, SL.2.2, SL.2.3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Teaching Methods:</w:t>
            </w:r>
          </w:p>
          <w:p w:rsidR="00000000" w:rsidDel="00000000" w:rsidP="00000000" w:rsidRDefault="00000000" w:rsidRPr="00000000" w14:paraId="00000062">
            <w:pPr>
              <w:pageBreakBefore w:val="0"/>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highlight w:val="green"/>
                <w:u w:val="none"/>
              </w:rPr>
            </w:pPr>
            <w:r w:rsidDel="00000000" w:rsidR="00000000" w:rsidRPr="00000000">
              <w:rPr>
                <w:highlight w:val="green"/>
                <w:rtl w:val="0"/>
              </w:rPr>
              <w:t xml:space="preserve">Literature book </w:t>
            </w:r>
            <w:r w:rsidDel="00000000" w:rsidR="00000000" w:rsidRPr="00000000">
              <w:rPr>
                <w:i w:val="1"/>
                <w:highlight w:val="green"/>
                <w:rtl w:val="0"/>
              </w:rPr>
              <w:t xml:space="preserve">Foundations of Language &amp; Literature</w:t>
            </w:r>
            <w:r w:rsidDel="00000000" w:rsidR="00000000" w:rsidRPr="00000000">
              <w:rPr>
                <w:highlight w:val="green"/>
                <w:rtl w:val="0"/>
              </w:rPr>
              <w:t xml:space="preserve"> SSR &amp; comprehension questions</w:t>
            </w:r>
          </w:p>
          <w:p w:rsidR="00000000" w:rsidDel="00000000" w:rsidP="00000000" w:rsidRDefault="00000000" w:rsidRPr="00000000" w14:paraId="00000063">
            <w:pPr>
              <w:pageBreakBefore w:val="0"/>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highlight w:val="green"/>
                <w:u w:val="none"/>
              </w:rPr>
            </w:pPr>
            <w:r w:rsidDel="00000000" w:rsidR="00000000" w:rsidRPr="00000000">
              <w:rPr>
                <w:highlight w:val="green"/>
                <w:rtl w:val="0"/>
              </w:rPr>
              <w:t xml:space="preserve">Film versions and comparison</w:t>
            </w:r>
          </w:p>
          <w:p w:rsidR="00000000" w:rsidDel="00000000" w:rsidP="00000000" w:rsidRDefault="00000000" w:rsidRPr="00000000" w14:paraId="00000064">
            <w:pPr>
              <w:pageBreakBefore w:val="0"/>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highlight w:val="green"/>
                <w:u w:val="none"/>
              </w:rPr>
            </w:pPr>
            <w:r w:rsidDel="00000000" w:rsidR="00000000" w:rsidRPr="00000000">
              <w:rPr>
                <w:highlight w:val="green"/>
                <w:rtl w:val="0"/>
              </w:rPr>
              <w:t xml:space="preserve">Creative informative article from journalists’ standpoint</w:t>
            </w:r>
          </w:p>
          <w:p w:rsidR="00000000" w:rsidDel="00000000" w:rsidP="00000000" w:rsidRDefault="00000000" w:rsidRPr="00000000" w14:paraId="00000065">
            <w:pPr>
              <w:pageBreakBefore w:val="0"/>
              <w:widowControl w:val="0"/>
              <w:pBdr>
                <w:top w:space="0" w:sz="0" w:val="nil"/>
                <w:left w:space="0" w:sz="0" w:val="nil"/>
                <w:bottom w:space="0" w:sz="0" w:val="nil"/>
                <w:right w:space="0" w:sz="0" w:val="nil"/>
                <w:between w:space="0" w:sz="0" w:val="nil"/>
              </w:pBdr>
              <w:shd w:fill="auto" w:val="clear"/>
              <w:spacing w:line="240" w:lineRule="auto"/>
              <w:ind w:left="720" w:firstLine="0"/>
              <w:rPr>
                <w:highlight w:val="green"/>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0">
            <w:pPr>
              <w:pageBreakBefore w:val="0"/>
              <w:widowControl w:val="0"/>
              <w:pBdr>
                <w:top w:space="0" w:sz="0" w:val="nil"/>
                <w:left w:space="0" w:sz="0" w:val="nil"/>
                <w:bottom w:space="0" w:sz="0" w:val="nil"/>
                <w:right w:space="0" w:sz="0" w:val="nil"/>
                <w:between w:space="0" w:sz="0" w:val="nil"/>
              </w:pBdr>
              <w:shd w:fill="auto" w:val="clear"/>
              <w:spacing w:line="240" w:lineRule="auto"/>
              <w:rPr>
                <w:shd w:fill="4a86e8" w:val="clear"/>
              </w:rPr>
            </w:pPr>
            <w:r w:rsidDel="00000000" w:rsidR="00000000" w:rsidRPr="00000000">
              <w:rPr>
                <w:shd w:fill="4a86e8" w:val="clear"/>
                <w:rtl w:val="0"/>
              </w:rPr>
              <w:t xml:space="preserve">PPT with example essays</w:t>
            </w:r>
          </w:p>
          <w:p w:rsidR="00000000" w:rsidDel="00000000" w:rsidP="00000000" w:rsidRDefault="00000000" w:rsidRPr="00000000" w14:paraId="00000071">
            <w:pPr>
              <w:pageBreakBefore w:val="0"/>
              <w:widowControl w:val="0"/>
              <w:pBdr>
                <w:top w:space="0" w:sz="0" w:val="nil"/>
                <w:left w:space="0" w:sz="0" w:val="nil"/>
                <w:bottom w:space="0" w:sz="0" w:val="nil"/>
                <w:right w:space="0" w:sz="0" w:val="nil"/>
                <w:between w:space="0" w:sz="0" w:val="nil"/>
              </w:pBdr>
              <w:shd w:fill="auto" w:val="clear"/>
              <w:spacing w:line="240" w:lineRule="auto"/>
              <w:rPr>
                <w:shd w:fill="4a86e8" w:val="clear"/>
              </w:rPr>
            </w:pPr>
            <w:r w:rsidDel="00000000" w:rsidR="00000000" w:rsidRPr="00000000">
              <w:rPr>
                <w:shd w:fill="4a86e8" w:val="clear"/>
                <w:rtl w:val="0"/>
              </w:rPr>
              <w:t xml:space="preserve">Lecture</w:t>
            </w:r>
          </w:p>
          <w:p w:rsidR="00000000" w:rsidDel="00000000" w:rsidP="00000000" w:rsidRDefault="00000000" w:rsidRPr="00000000" w14:paraId="00000072">
            <w:pPr>
              <w:pageBreakBefore w:val="0"/>
              <w:widowControl w:val="0"/>
              <w:pBdr>
                <w:top w:space="0" w:sz="0" w:val="nil"/>
                <w:left w:space="0" w:sz="0" w:val="nil"/>
                <w:bottom w:space="0" w:sz="0" w:val="nil"/>
                <w:right w:space="0" w:sz="0" w:val="nil"/>
                <w:between w:space="0" w:sz="0" w:val="nil"/>
              </w:pBdr>
              <w:shd w:fill="auto" w:val="clear"/>
              <w:spacing w:line="240" w:lineRule="auto"/>
              <w:rPr>
                <w:shd w:fill="4a86e8" w:val="clear"/>
              </w:rPr>
            </w:pPr>
            <w:r w:rsidDel="00000000" w:rsidR="00000000" w:rsidRPr="00000000">
              <w:rPr>
                <w:rtl w:val="0"/>
              </w:rPr>
            </w:r>
          </w:p>
          <w:p w:rsidR="00000000" w:rsidDel="00000000" w:rsidP="00000000" w:rsidRDefault="00000000" w:rsidRPr="00000000" w14:paraId="00000073">
            <w:pPr>
              <w:pageBreakBefore w:val="0"/>
              <w:widowControl w:val="0"/>
              <w:pBdr>
                <w:top w:space="0" w:sz="0" w:val="nil"/>
                <w:left w:space="0" w:sz="0" w:val="nil"/>
                <w:bottom w:space="0" w:sz="0" w:val="nil"/>
                <w:right w:space="0" w:sz="0" w:val="nil"/>
                <w:between w:space="0" w:sz="0" w:val="nil"/>
              </w:pBdr>
              <w:shd w:fill="auto" w:val="clear"/>
              <w:spacing w:line="240" w:lineRule="auto"/>
              <w:rPr>
                <w:shd w:fill="4a86e8" w:val="clear"/>
              </w:rPr>
            </w:pPr>
            <w:r w:rsidDel="00000000" w:rsidR="00000000" w:rsidRPr="00000000">
              <w:rPr>
                <w:shd w:fill="4a86e8" w:val="clear"/>
                <w:rtl w:val="0"/>
              </w:rPr>
              <w:t xml:space="preserve">small group paired instruction</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5">
            <w:pPr>
              <w:widowControl w:val="0"/>
              <w:spacing w:line="240" w:lineRule="auto"/>
              <w:rPr>
                <w:i w:val="1"/>
                <w:shd w:fill="4a86e8" w:val="clear"/>
              </w:rPr>
            </w:pPr>
            <w:r w:rsidDel="00000000" w:rsidR="00000000" w:rsidRPr="00000000">
              <w:rPr>
                <w:i w:val="1"/>
                <w:shd w:fill="4a86e8" w:val="clear"/>
                <w:rtl w:val="0"/>
              </w:rPr>
              <w:t xml:space="preserve">Article of Week (AOW) response</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d9eeb"/>
              </w:rPr>
            </w:pPr>
            <w:r w:rsidDel="00000000" w:rsidR="00000000" w:rsidRPr="00000000">
              <w:rPr>
                <w:b w:val="1"/>
                <w:color w:val="6d9eeb"/>
                <w:rtl w:val="0"/>
              </w:rPr>
              <w:t xml:space="preserve">Assessments:</w:t>
            </w:r>
            <w:r w:rsidDel="00000000" w:rsidR="00000000" w:rsidRPr="00000000">
              <w:rPr>
                <w:color w:val="6d9eeb"/>
                <w:rtl w:val="0"/>
              </w:rPr>
              <w:t xml:space="preserve">  </w:t>
            </w:r>
          </w:p>
          <w:p w:rsidR="00000000" w:rsidDel="00000000" w:rsidP="00000000" w:rsidRDefault="00000000" w:rsidRPr="00000000" w14:paraId="00000078">
            <w:pPr>
              <w:pageBreakBefore w:val="0"/>
              <w:widowControl w:val="0"/>
              <w:numPr>
                <w:ilvl w:val="0"/>
                <w:numId w:val="4"/>
              </w:numPr>
              <w:spacing w:line="240" w:lineRule="auto"/>
              <w:ind w:left="720" w:hanging="360"/>
              <w:rPr>
                <w:highlight w:val="green"/>
              </w:rPr>
            </w:pPr>
            <w:r w:rsidDel="00000000" w:rsidR="00000000" w:rsidRPr="00000000">
              <w:rPr>
                <w:highlight w:val="green"/>
                <w:rtl w:val="0"/>
              </w:rPr>
              <w:t xml:space="preserve">Comprehension quizzes</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green"/>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green"/>
              </w:rPr>
            </w:pPr>
            <w:r w:rsidDel="00000000" w:rsidR="00000000" w:rsidRPr="00000000">
              <w:rPr>
                <w:rtl w:val="0"/>
              </w:rPr>
            </w:r>
          </w:p>
          <w:p w:rsidR="00000000" w:rsidDel="00000000" w:rsidP="00000000" w:rsidRDefault="00000000" w:rsidRPr="00000000" w14:paraId="0000007B">
            <w:pPr>
              <w:pageBreakBefore w:val="0"/>
              <w:widowControl w:val="0"/>
              <w:spacing w:line="240" w:lineRule="auto"/>
              <w:rPr>
                <w:color w:val="6d9eeb"/>
                <w:highlight w:val="red"/>
              </w:rPr>
            </w:pPr>
            <w:r w:rsidDel="00000000" w:rsidR="00000000" w:rsidRPr="00000000">
              <w:rPr>
                <w:rtl w:val="0"/>
              </w:rPr>
            </w:r>
          </w:p>
          <w:p w:rsidR="00000000" w:rsidDel="00000000" w:rsidP="00000000" w:rsidRDefault="00000000" w:rsidRPr="00000000" w14:paraId="0000007C">
            <w:pPr>
              <w:pageBreakBefore w:val="0"/>
              <w:widowControl w:val="0"/>
              <w:spacing w:line="240" w:lineRule="auto"/>
              <w:rPr>
                <w:color w:val="6d9eeb"/>
                <w:highlight w:val="red"/>
              </w:rPr>
            </w:pPr>
            <w:r w:rsidDel="00000000" w:rsidR="00000000" w:rsidRPr="00000000">
              <w:rPr>
                <w:rtl w:val="0"/>
              </w:rPr>
            </w:r>
          </w:p>
          <w:p w:rsidR="00000000" w:rsidDel="00000000" w:rsidP="00000000" w:rsidRDefault="00000000" w:rsidRPr="00000000" w14:paraId="0000007D">
            <w:pPr>
              <w:widowControl w:val="0"/>
              <w:numPr>
                <w:ilvl w:val="0"/>
                <w:numId w:val="4"/>
              </w:numPr>
              <w:spacing w:line="240" w:lineRule="auto"/>
              <w:ind w:left="720" w:hanging="360"/>
              <w:rPr>
                <w:highlight w:val="green"/>
              </w:rPr>
            </w:pPr>
            <w:r w:rsidDel="00000000" w:rsidR="00000000" w:rsidRPr="00000000">
              <w:rPr>
                <w:highlight w:val="green"/>
                <w:rtl w:val="0"/>
              </w:rPr>
              <w:t xml:space="preserve">Comprehension quizzes over novels</w:t>
            </w:r>
            <w:r w:rsidDel="00000000" w:rsidR="00000000" w:rsidRPr="00000000">
              <w:rPr>
                <w:rtl w:val="0"/>
              </w:rPr>
            </w:r>
          </w:p>
          <w:p w:rsidR="00000000" w:rsidDel="00000000" w:rsidP="00000000" w:rsidRDefault="00000000" w:rsidRPr="00000000" w14:paraId="0000007E">
            <w:pPr>
              <w:pageBreakBefore w:val="0"/>
              <w:widowControl w:val="0"/>
              <w:spacing w:line="240" w:lineRule="auto"/>
              <w:rPr>
                <w:color w:val="6d9eeb"/>
                <w:highlight w:val="red"/>
              </w:rPr>
            </w:pPr>
            <w:r w:rsidDel="00000000" w:rsidR="00000000" w:rsidRPr="00000000">
              <w:rPr>
                <w:rtl w:val="0"/>
              </w:rPr>
            </w:r>
          </w:p>
          <w:p w:rsidR="00000000" w:rsidDel="00000000" w:rsidP="00000000" w:rsidRDefault="00000000" w:rsidRPr="00000000" w14:paraId="0000007F">
            <w:pPr>
              <w:pageBreakBefore w:val="0"/>
              <w:widowControl w:val="0"/>
              <w:spacing w:line="240" w:lineRule="auto"/>
              <w:rPr>
                <w:color w:val="6d9eeb"/>
                <w:highlight w:val="red"/>
              </w:rPr>
            </w:pPr>
            <w:r w:rsidDel="00000000" w:rsidR="00000000" w:rsidRPr="00000000">
              <w:rPr>
                <w:rtl w:val="0"/>
              </w:rPr>
            </w:r>
          </w:p>
          <w:p w:rsidR="00000000" w:rsidDel="00000000" w:rsidP="00000000" w:rsidRDefault="00000000" w:rsidRPr="00000000" w14:paraId="00000080">
            <w:pPr>
              <w:pageBreakBefore w:val="0"/>
              <w:widowControl w:val="0"/>
              <w:spacing w:line="240" w:lineRule="auto"/>
              <w:rPr>
                <w:color w:val="6d9eeb"/>
                <w:highlight w:val="red"/>
              </w:rPr>
            </w:pPr>
            <w:r w:rsidDel="00000000" w:rsidR="00000000" w:rsidRPr="00000000">
              <w:rPr>
                <w:rtl w:val="0"/>
              </w:rPr>
            </w:r>
          </w:p>
          <w:p w:rsidR="00000000" w:rsidDel="00000000" w:rsidP="00000000" w:rsidRDefault="00000000" w:rsidRPr="00000000" w14:paraId="00000081">
            <w:pPr>
              <w:pageBreakBefore w:val="0"/>
              <w:widowControl w:val="0"/>
              <w:spacing w:line="240" w:lineRule="auto"/>
              <w:rPr>
                <w:highlight w:val="green"/>
              </w:rPr>
            </w:pPr>
            <w:r w:rsidDel="00000000" w:rsidR="00000000" w:rsidRPr="00000000">
              <w:rPr>
                <w:color w:val="6d9eeb"/>
                <w:highlight w:val="red"/>
                <w:rtl w:val="0"/>
              </w:rPr>
              <w:t xml:space="preserve">Weekly exercises and quizzes</w:t>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red"/>
              </w:rPr>
            </w:pPr>
            <w:r w:rsidDel="00000000" w:rsidR="00000000" w:rsidRPr="00000000">
              <w:rPr>
                <w:highlight w:val="red"/>
                <w:rtl w:val="0"/>
              </w:rPr>
              <w:t xml:space="preserve">Cumulative 1-3 review test</w:t>
            </w:r>
            <w:r w:rsidDel="00000000" w:rsidR="00000000" w:rsidRPr="00000000">
              <w:rPr>
                <w:rtl w:val="0"/>
              </w:rPr>
            </w:r>
          </w:p>
          <w:p w:rsidR="00000000" w:rsidDel="00000000" w:rsidP="00000000" w:rsidRDefault="00000000" w:rsidRPr="00000000" w14:paraId="00000083">
            <w:pPr>
              <w:pageBreakBefore w:val="0"/>
              <w:widowControl w:val="0"/>
              <w:pBdr>
                <w:top w:space="0" w:sz="0" w:val="nil"/>
                <w:left w:space="0" w:sz="0" w:val="nil"/>
                <w:bottom w:space="0" w:sz="0" w:val="nil"/>
                <w:right w:space="0" w:sz="0" w:val="nil"/>
                <w:between w:space="0" w:sz="0" w:val="nil"/>
              </w:pBdr>
              <w:shd w:fill="auto" w:val="clear"/>
              <w:spacing w:line="240" w:lineRule="auto"/>
              <w:rPr>
                <w:color w:val="6d9eeb"/>
              </w:rPr>
            </w:pPr>
            <w:r w:rsidDel="00000000" w:rsidR="00000000" w:rsidRPr="00000000">
              <w:rPr>
                <w:rtl w:val="0"/>
              </w:rPr>
            </w:r>
          </w:p>
          <w:p w:rsidR="00000000" w:rsidDel="00000000" w:rsidP="00000000" w:rsidRDefault="00000000" w:rsidRPr="00000000" w14:paraId="00000084">
            <w:pPr>
              <w:pageBreakBefore w:val="0"/>
              <w:widowControl w:val="0"/>
              <w:pBdr>
                <w:top w:space="0" w:sz="0" w:val="nil"/>
                <w:left w:space="0" w:sz="0" w:val="nil"/>
                <w:bottom w:space="0" w:sz="0" w:val="nil"/>
                <w:right w:space="0" w:sz="0" w:val="nil"/>
                <w:between w:space="0" w:sz="0" w:val="nil"/>
              </w:pBdr>
              <w:shd w:fill="auto" w:val="clear"/>
              <w:spacing w:line="240" w:lineRule="auto"/>
              <w:rPr>
                <w:color w:val="6d9eeb"/>
              </w:rPr>
            </w:pPr>
            <w:r w:rsidDel="00000000" w:rsidR="00000000" w:rsidRPr="00000000">
              <w:rPr>
                <w:rtl w:val="0"/>
              </w:rPr>
            </w:r>
          </w:p>
          <w:p w:rsidR="00000000" w:rsidDel="00000000" w:rsidP="00000000" w:rsidRDefault="00000000" w:rsidRPr="00000000" w14:paraId="00000085">
            <w:pPr>
              <w:pageBreakBefore w:val="0"/>
              <w:widowControl w:val="0"/>
              <w:pBdr>
                <w:top w:space="0" w:sz="0" w:val="nil"/>
                <w:left w:space="0" w:sz="0" w:val="nil"/>
                <w:bottom w:space="0" w:sz="0" w:val="nil"/>
                <w:right w:space="0" w:sz="0" w:val="nil"/>
                <w:between w:space="0" w:sz="0" w:val="nil"/>
              </w:pBdr>
              <w:shd w:fill="auto" w:val="clear"/>
              <w:spacing w:line="240" w:lineRule="auto"/>
              <w:rPr>
                <w:shd w:fill="4a86e8" w:val="clear"/>
              </w:rPr>
            </w:pPr>
            <w:r w:rsidDel="00000000" w:rsidR="00000000" w:rsidRPr="00000000">
              <w:rPr>
                <w:shd w:fill="4a86e8" w:val="clear"/>
                <w:rtl w:val="0"/>
              </w:rPr>
              <w:t xml:space="preserve">Essays-rubric</w:t>
            </w:r>
          </w:p>
          <w:p w:rsidR="00000000" w:rsidDel="00000000" w:rsidP="00000000" w:rsidRDefault="00000000" w:rsidRPr="00000000" w14:paraId="00000086">
            <w:pPr>
              <w:pageBreakBefore w:val="0"/>
              <w:widowControl w:val="0"/>
              <w:pBdr>
                <w:top w:space="0" w:sz="0" w:val="nil"/>
                <w:left w:space="0" w:sz="0" w:val="nil"/>
                <w:bottom w:space="0" w:sz="0" w:val="nil"/>
                <w:right w:space="0" w:sz="0" w:val="nil"/>
                <w:between w:space="0" w:sz="0" w:val="nil"/>
              </w:pBdr>
              <w:shd w:fill="auto" w:val="clear"/>
              <w:spacing w:line="240" w:lineRule="auto"/>
              <w:rPr>
                <w:shd w:fill="4a86e8" w:val="clear"/>
              </w:rPr>
            </w:pPr>
            <w:r w:rsidDel="00000000" w:rsidR="00000000" w:rsidRPr="00000000">
              <w:rPr>
                <w:shd w:fill="4a86e8" w:val="clear"/>
                <w:rtl w:val="0"/>
              </w:rPr>
              <w:t xml:space="preserve">Peer edit</w:t>
            </w:r>
          </w:p>
          <w:p w:rsidR="00000000" w:rsidDel="00000000" w:rsidP="00000000" w:rsidRDefault="00000000" w:rsidRPr="00000000" w14:paraId="00000087">
            <w:pPr>
              <w:pageBreakBefore w:val="0"/>
              <w:widowControl w:val="0"/>
              <w:pBdr>
                <w:top w:space="0" w:sz="0" w:val="nil"/>
                <w:left w:space="0" w:sz="0" w:val="nil"/>
                <w:bottom w:space="0" w:sz="0" w:val="nil"/>
                <w:right w:space="0" w:sz="0" w:val="nil"/>
                <w:between w:space="0" w:sz="0" w:val="nil"/>
              </w:pBdr>
              <w:shd w:fill="auto" w:val="clear"/>
              <w:spacing w:line="240" w:lineRule="auto"/>
              <w:rPr>
                <w:shd w:fill="4a86e8" w:val="clear"/>
              </w:rPr>
            </w:pPr>
            <w:r w:rsidDel="00000000" w:rsidR="00000000" w:rsidRPr="00000000">
              <w:rPr>
                <w:rtl w:val="0"/>
              </w:rPr>
            </w:r>
          </w:p>
          <w:p w:rsidR="00000000" w:rsidDel="00000000" w:rsidP="00000000" w:rsidRDefault="00000000" w:rsidRPr="00000000" w14:paraId="00000088">
            <w:pPr>
              <w:pageBreakBefore w:val="0"/>
              <w:widowControl w:val="0"/>
              <w:pBdr>
                <w:top w:space="0" w:sz="0" w:val="nil"/>
                <w:left w:space="0" w:sz="0" w:val="nil"/>
                <w:bottom w:space="0" w:sz="0" w:val="nil"/>
                <w:right w:space="0" w:sz="0" w:val="nil"/>
                <w:between w:space="0" w:sz="0" w:val="nil"/>
              </w:pBdr>
              <w:shd w:fill="auto" w:val="clear"/>
              <w:spacing w:line="240" w:lineRule="auto"/>
              <w:rPr>
                <w:shd w:fill="4a86e8" w:val="clear"/>
              </w:rPr>
            </w:pPr>
            <w:r w:rsidDel="00000000" w:rsidR="00000000" w:rsidRPr="00000000">
              <w:rPr>
                <w:shd w:fill="4a86e8" w:val="clear"/>
                <w:rtl w:val="0"/>
              </w:rPr>
              <w:t xml:space="preserve">worksheets / quizzes</w:t>
            </w:r>
          </w:p>
          <w:p w:rsidR="00000000" w:rsidDel="00000000" w:rsidP="00000000" w:rsidRDefault="00000000" w:rsidRPr="00000000" w14:paraId="00000089">
            <w:pPr>
              <w:widowControl w:val="0"/>
              <w:spacing w:line="240" w:lineRule="auto"/>
              <w:rPr>
                <w:color w:val="6d9eeb"/>
                <w:highlight w:val="red"/>
              </w:rPr>
            </w:pPr>
            <w:r w:rsidDel="00000000" w:rsidR="00000000" w:rsidRPr="00000000">
              <w:rPr>
                <w:rtl w:val="0"/>
              </w:rPr>
            </w:r>
          </w:p>
          <w:p w:rsidR="00000000" w:rsidDel="00000000" w:rsidP="00000000" w:rsidRDefault="00000000" w:rsidRPr="00000000" w14:paraId="0000008A">
            <w:pPr>
              <w:widowControl w:val="0"/>
              <w:spacing w:line="240" w:lineRule="auto"/>
              <w:rPr>
                <w:color w:val="6d9eeb"/>
                <w:highlight w:val="red"/>
              </w:rPr>
            </w:pPr>
            <w:r w:rsidDel="00000000" w:rsidR="00000000" w:rsidRPr="00000000">
              <w:rPr>
                <w:i w:val="1"/>
                <w:shd w:fill="4a86e8" w:val="clear"/>
                <w:rtl w:val="0"/>
              </w:rPr>
              <w:t xml:space="preserve">Article of Week (AOW) response in journals</w:t>
            </w:r>
            <w:r w:rsidDel="00000000" w:rsidR="00000000" w:rsidRPr="00000000">
              <w:rPr>
                <w:rtl w:val="0"/>
              </w:rPr>
            </w:r>
          </w:p>
          <w:p w:rsidR="00000000" w:rsidDel="00000000" w:rsidP="00000000" w:rsidRDefault="00000000" w:rsidRPr="00000000" w14:paraId="0000008B">
            <w:pPr>
              <w:pageBreakBefore w:val="0"/>
              <w:widowControl w:val="0"/>
              <w:pBdr>
                <w:top w:space="0" w:sz="0" w:val="nil"/>
                <w:left w:space="0" w:sz="0" w:val="nil"/>
                <w:bottom w:space="0" w:sz="0" w:val="nil"/>
                <w:right w:space="0" w:sz="0" w:val="nil"/>
                <w:between w:space="0" w:sz="0" w:val="nil"/>
              </w:pBdr>
              <w:shd w:fill="auto" w:val="clear"/>
              <w:spacing w:line="240" w:lineRule="auto"/>
              <w:rPr>
                <w:shd w:fill="ff9900" w:val="clear"/>
              </w:rPr>
            </w:pPr>
            <w:r w:rsidDel="00000000" w:rsidR="00000000" w:rsidRPr="00000000">
              <w:rPr>
                <w:rtl w:val="0"/>
              </w:rPr>
            </w:r>
          </w:p>
          <w:p w:rsidR="00000000" w:rsidDel="00000000" w:rsidP="00000000" w:rsidRDefault="00000000" w:rsidRPr="00000000" w14:paraId="0000008C">
            <w:pPr>
              <w:pageBreakBefore w:val="0"/>
              <w:widowControl w:val="0"/>
              <w:pBdr>
                <w:top w:space="0" w:sz="0" w:val="nil"/>
                <w:left w:space="0" w:sz="0" w:val="nil"/>
                <w:bottom w:space="0" w:sz="0" w:val="nil"/>
                <w:right w:space="0" w:sz="0" w:val="nil"/>
                <w:between w:space="0" w:sz="0" w:val="nil"/>
              </w:pBdr>
              <w:shd w:fill="auto" w:val="clear"/>
              <w:spacing w:line="240" w:lineRule="auto"/>
              <w:rPr>
                <w:shd w:fill="ff9900" w:val="clear"/>
              </w:rPr>
            </w:pPr>
            <w:r w:rsidDel="00000000" w:rsidR="00000000" w:rsidRPr="00000000">
              <w:rPr>
                <w:rtl w:val="0"/>
              </w:rPr>
            </w:r>
          </w:p>
          <w:p w:rsidR="00000000" w:rsidDel="00000000" w:rsidP="00000000" w:rsidRDefault="00000000" w:rsidRPr="00000000" w14:paraId="0000008D">
            <w:pPr>
              <w:pageBreakBefore w:val="0"/>
              <w:widowControl w:val="0"/>
              <w:pBdr>
                <w:top w:space="0" w:sz="0" w:val="nil"/>
                <w:left w:space="0" w:sz="0" w:val="nil"/>
                <w:bottom w:space="0" w:sz="0" w:val="nil"/>
                <w:right w:space="0" w:sz="0" w:val="nil"/>
                <w:between w:space="0" w:sz="0" w:val="nil"/>
              </w:pBdr>
              <w:shd w:fill="auto" w:val="clear"/>
              <w:spacing w:line="240" w:lineRule="auto"/>
              <w:rPr>
                <w:shd w:fill="ff9900" w:val="clear"/>
              </w:rPr>
            </w:pPr>
            <w:r w:rsidDel="00000000" w:rsidR="00000000" w:rsidRPr="00000000">
              <w:rPr>
                <w:rtl w:val="0"/>
              </w:rPr>
            </w:r>
          </w:p>
          <w:p w:rsidR="00000000" w:rsidDel="00000000" w:rsidP="00000000" w:rsidRDefault="00000000" w:rsidRPr="00000000" w14:paraId="0000008E">
            <w:pPr>
              <w:pageBreakBefore w:val="0"/>
              <w:widowControl w:val="0"/>
              <w:pBdr>
                <w:top w:space="0" w:sz="0" w:val="nil"/>
                <w:left w:space="0" w:sz="0" w:val="nil"/>
                <w:bottom w:space="0" w:sz="0" w:val="nil"/>
                <w:right w:space="0" w:sz="0" w:val="nil"/>
                <w:between w:space="0" w:sz="0" w:val="nil"/>
              </w:pBdr>
              <w:shd w:fill="auto" w:val="clear"/>
              <w:spacing w:line="240" w:lineRule="auto"/>
              <w:rPr>
                <w:shd w:fill="ff9900" w:val="clear"/>
              </w:rPr>
            </w:pPr>
            <w:r w:rsidDel="00000000" w:rsidR="00000000" w:rsidRPr="00000000">
              <w:rPr>
                <w:shd w:fill="ff9900" w:val="clear"/>
                <w:rtl w:val="0"/>
              </w:rPr>
              <w:t xml:space="preserve">Rubric--teacher assess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October:</w:t>
            </w:r>
            <w:r w:rsidDel="00000000" w:rsidR="00000000" w:rsidRPr="00000000">
              <w:rPr>
                <w:rtl w:val="0"/>
              </w:rPr>
              <w:t xml:space="preserve"> </w:t>
            </w:r>
          </w:p>
          <w:p w:rsidR="00000000" w:rsidDel="00000000" w:rsidP="00000000" w:rsidRDefault="00000000" w:rsidRPr="00000000" w14:paraId="00000090">
            <w:pPr>
              <w:pageBreakBefore w:val="0"/>
              <w:widowControl w:val="0"/>
              <w:pBdr>
                <w:top w:space="0" w:sz="0" w:val="nil"/>
                <w:left w:space="0" w:sz="0" w:val="nil"/>
                <w:bottom w:space="0" w:sz="0" w:val="nil"/>
                <w:right w:space="0" w:sz="0" w:val="nil"/>
                <w:between w:space="0" w:sz="0" w:val="nil"/>
              </w:pBdr>
              <w:shd w:fill="auto" w:val="clear"/>
              <w:spacing w:line="240" w:lineRule="auto"/>
              <w:rPr>
                <w:highlight w:val="green"/>
              </w:rPr>
            </w:pPr>
            <w:r w:rsidDel="00000000" w:rsidR="00000000" w:rsidRPr="00000000">
              <w:rPr>
                <w:highlight w:val="green"/>
                <w:rtl w:val="0"/>
              </w:rPr>
              <w:t xml:space="preserve">Short Story Unit</w:t>
            </w:r>
          </w:p>
          <w:p w:rsidR="00000000" w:rsidDel="00000000" w:rsidP="00000000" w:rsidRDefault="00000000" w:rsidRPr="00000000" w14:paraId="00000091">
            <w:pPr>
              <w:widowControl w:val="0"/>
              <w:spacing w:line="240" w:lineRule="auto"/>
              <w:rPr>
                <w:highlight w:val="green"/>
              </w:rPr>
            </w:pPr>
            <w:r w:rsidDel="00000000" w:rsidR="00000000" w:rsidRPr="00000000">
              <w:rPr>
                <w:highlight w:val="green"/>
                <w:rtl w:val="0"/>
              </w:rPr>
              <w:t xml:space="preserve">Whole Group Read Aloud</w:t>
            </w:r>
          </w:p>
          <w:p w:rsidR="00000000" w:rsidDel="00000000" w:rsidP="00000000" w:rsidRDefault="00000000" w:rsidRPr="00000000" w14:paraId="00000092">
            <w:pPr>
              <w:widowControl w:val="0"/>
              <w:spacing w:line="240" w:lineRule="auto"/>
              <w:rPr>
                <w:b w:val="1"/>
                <w:highlight w:val="green"/>
              </w:rPr>
            </w:pPr>
            <w:r w:rsidDel="00000000" w:rsidR="00000000" w:rsidRPr="00000000">
              <w:rPr>
                <w:i w:val="1"/>
                <w:highlight w:val="green"/>
                <w:rtl w:val="0"/>
              </w:rPr>
              <w:t xml:space="preserve">Fahrenheit 451</w:t>
            </w:r>
            <w:r w:rsidDel="00000000" w:rsidR="00000000" w:rsidRPr="00000000">
              <w:rPr>
                <w:highlight w:val="green"/>
                <w:rtl w:val="0"/>
              </w:rPr>
              <w:t xml:space="preserve"> Novel Study </w:t>
            </w:r>
            <w:r w:rsidDel="00000000" w:rsidR="00000000" w:rsidRPr="00000000">
              <w:rPr>
                <w:b w:val="1"/>
                <w:highlight w:val="green"/>
                <w:rtl w:val="0"/>
              </w:rPr>
              <w:t xml:space="preserve">9H</w:t>
            </w:r>
          </w:p>
          <w:p w:rsidR="00000000" w:rsidDel="00000000" w:rsidP="00000000" w:rsidRDefault="00000000" w:rsidRPr="00000000" w14:paraId="00000093">
            <w:pPr>
              <w:widowControl w:val="0"/>
              <w:spacing w:line="240" w:lineRule="auto"/>
              <w:rPr>
                <w:b w:val="1"/>
                <w:highlight w:val="green"/>
              </w:rPr>
            </w:pPr>
            <w:r w:rsidDel="00000000" w:rsidR="00000000" w:rsidRPr="00000000">
              <w:rPr>
                <w:i w:val="1"/>
                <w:highlight w:val="green"/>
                <w:rtl w:val="0"/>
              </w:rPr>
              <w:t xml:space="preserve">Of Mice and Men</w:t>
            </w:r>
            <w:r w:rsidDel="00000000" w:rsidR="00000000" w:rsidRPr="00000000">
              <w:rPr>
                <w:highlight w:val="green"/>
                <w:rtl w:val="0"/>
              </w:rPr>
              <w:t xml:space="preserve"> Novel Study </w:t>
            </w:r>
            <w:r w:rsidDel="00000000" w:rsidR="00000000" w:rsidRPr="00000000">
              <w:rPr>
                <w:b w:val="1"/>
                <w:highlight w:val="green"/>
                <w:rtl w:val="0"/>
              </w:rPr>
              <w:t xml:space="preserve">9</w:t>
            </w:r>
          </w:p>
          <w:p w:rsidR="00000000" w:rsidDel="00000000" w:rsidP="00000000" w:rsidRDefault="00000000" w:rsidRPr="00000000" w14:paraId="00000094">
            <w:pPr>
              <w:widowControl w:val="0"/>
              <w:spacing w:line="240" w:lineRule="auto"/>
              <w:rPr>
                <w:b w:val="1"/>
                <w:highlight w:val="green"/>
              </w:rPr>
            </w:pPr>
            <w:r w:rsidDel="00000000" w:rsidR="00000000" w:rsidRPr="00000000">
              <w:rPr>
                <w:i w:val="1"/>
                <w:highlight w:val="green"/>
                <w:rtl w:val="0"/>
              </w:rPr>
              <w:t xml:space="preserve">Novel Choice One-Pager</w:t>
            </w:r>
            <w:r w:rsidDel="00000000" w:rsidR="00000000" w:rsidRPr="00000000">
              <w:rPr>
                <w:rtl w:val="0"/>
              </w:rPr>
            </w:r>
          </w:p>
          <w:p w:rsidR="00000000" w:rsidDel="00000000" w:rsidP="00000000" w:rsidRDefault="00000000" w:rsidRPr="00000000" w14:paraId="00000095">
            <w:pPr>
              <w:pageBreakBefore w:val="0"/>
              <w:widowControl w:val="0"/>
              <w:pBdr>
                <w:top w:space="0" w:sz="0" w:val="nil"/>
                <w:left w:space="0" w:sz="0" w:val="nil"/>
                <w:bottom w:space="0" w:sz="0" w:val="nil"/>
                <w:right w:space="0" w:sz="0" w:val="nil"/>
                <w:between w:space="0" w:sz="0" w:val="nil"/>
              </w:pBdr>
              <w:shd w:fill="auto" w:val="clear"/>
              <w:spacing w:line="240" w:lineRule="auto"/>
              <w:rPr>
                <w:shd w:fill="4a86e8" w:val="clear"/>
              </w:rPr>
            </w:pPr>
            <w:r w:rsidDel="00000000" w:rsidR="00000000" w:rsidRPr="00000000">
              <w:rPr>
                <w:shd w:fill="4a86e8" w:val="clear"/>
                <w:rtl w:val="0"/>
              </w:rPr>
              <w:t xml:space="preserve">Civil Rights Movement Research Project</w:t>
            </w:r>
          </w:p>
          <w:p w:rsidR="00000000" w:rsidDel="00000000" w:rsidP="00000000" w:rsidRDefault="00000000" w:rsidRPr="00000000" w14:paraId="00000096">
            <w:pPr>
              <w:pageBreakBefore w:val="0"/>
              <w:widowControl w:val="0"/>
              <w:pBdr>
                <w:top w:space="0" w:sz="0" w:val="nil"/>
                <w:left w:space="0" w:sz="0" w:val="nil"/>
                <w:bottom w:space="0" w:sz="0" w:val="nil"/>
                <w:right w:space="0" w:sz="0" w:val="nil"/>
                <w:between w:space="0" w:sz="0" w:val="nil"/>
              </w:pBdr>
              <w:shd w:fill="auto" w:val="clear"/>
              <w:spacing w:line="240" w:lineRule="auto"/>
              <w:rPr>
                <w:shd w:fill="4a86e8" w:val="clear"/>
              </w:rPr>
            </w:pPr>
            <w:r w:rsidDel="00000000" w:rsidR="00000000" w:rsidRPr="00000000">
              <w:rPr>
                <w:rtl w:val="0"/>
              </w:rPr>
            </w:r>
          </w:p>
          <w:p w:rsidR="00000000" w:rsidDel="00000000" w:rsidP="00000000" w:rsidRDefault="00000000" w:rsidRPr="00000000" w14:paraId="00000097">
            <w:pPr>
              <w:widowControl w:val="0"/>
              <w:spacing w:line="240" w:lineRule="auto"/>
              <w:rPr>
                <w:shd w:fill="4a86e8" w:val="clear"/>
              </w:rPr>
            </w:pPr>
            <w:r w:rsidDel="00000000" w:rsidR="00000000" w:rsidRPr="00000000">
              <w:rPr>
                <w:shd w:fill="4a86e8" w:val="clear"/>
                <w:rtl w:val="0"/>
              </w:rPr>
              <w:t xml:space="preserve">Main idea/Summary Writing</w:t>
            </w:r>
          </w:p>
          <w:p w:rsidR="00000000" w:rsidDel="00000000" w:rsidP="00000000" w:rsidRDefault="00000000" w:rsidRPr="00000000" w14:paraId="00000098">
            <w:pPr>
              <w:pageBreakBefore w:val="0"/>
              <w:widowControl w:val="0"/>
              <w:pBdr>
                <w:top w:space="0" w:sz="0" w:val="nil"/>
                <w:left w:space="0" w:sz="0" w:val="nil"/>
                <w:bottom w:space="0" w:sz="0" w:val="nil"/>
                <w:right w:space="0" w:sz="0" w:val="nil"/>
                <w:between w:space="0" w:sz="0" w:val="nil"/>
              </w:pBdr>
              <w:shd w:fill="auto" w:val="clear"/>
              <w:spacing w:line="240" w:lineRule="auto"/>
              <w:rPr>
                <w:shd w:fill="4a86e8" w:val="clear"/>
              </w:rPr>
            </w:pPr>
            <w:r w:rsidDel="00000000" w:rsidR="00000000" w:rsidRPr="00000000">
              <w:rPr>
                <w:rtl w:val="0"/>
              </w:rPr>
            </w:r>
          </w:p>
          <w:p w:rsidR="00000000" w:rsidDel="00000000" w:rsidP="00000000" w:rsidRDefault="00000000" w:rsidRPr="00000000" w14:paraId="00000099">
            <w:pPr>
              <w:pageBreakBefore w:val="0"/>
              <w:widowControl w:val="0"/>
              <w:pBdr>
                <w:top w:space="0" w:sz="0" w:val="nil"/>
                <w:left w:space="0" w:sz="0" w:val="nil"/>
                <w:bottom w:space="0" w:sz="0" w:val="nil"/>
                <w:right w:space="0" w:sz="0" w:val="nil"/>
                <w:between w:space="0" w:sz="0" w:val="nil"/>
              </w:pBdr>
              <w:shd w:fill="auto" w:val="clear"/>
              <w:spacing w:line="240" w:lineRule="auto"/>
              <w:rPr>
                <w:shd w:fill="4a86e8" w:val="clear"/>
              </w:rPr>
            </w:pPr>
            <w:r w:rsidDel="00000000" w:rsidR="00000000" w:rsidRPr="00000000">
              <w:rPr>
                <w:rtl w:val="0"/>
              </w:rPr>
            </w:r>
          </w:p>
          <w:p w:rsidR="00000000" w:rsidDel="00000000" w:rsidP="00000000" w:rsidRDefault="00000000" w:rsidRPr="00000000" w14:paraId="0000009A">
            <w:pPr>
              <w:pageBreakBefore w:val="0"/>
              <w:widowControl w:val="0"/>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highlight w:val="red"/>
                <w:rtl w:val="0"/>
              </w:rPr>
              <w:t xml:space="preserve">Vocab 4-6 cumulative review</w:t>
            </w:r>
          </w:p>
          <w:p w:rsidR="00000000" w:rsidDel="00000000" w:rsidP="00000000" w:rsidRDefault="00000000" w:rsidRPr="00000000" w14:paraId="0000009B">
            <w:pPr>
              <w:pageBreakBefore w:val="0"/>
              <w:widowControl w:val="0"/>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highlight w:val="red"/>
                <w:rtl w:val="0"/>
              </w:rPr>
              <w:t xml:space="preserve">Vocab list 7</w:t>
            </w:r>
          </w:p>
          <w:p w:rsidR="00000000" w:rsidDel="00000000" w:rsidP="00000000" w:rsidRDefault="00000000" w:rsidRPr="00000000" w14:paraId="0000009C">
            <w:pPr>
              <w:pageBreakBefore w:val="0"/>
              <w:widowControl w:val="0"/>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p w:rsidR="00000000" w:rsidDel="00000000" w:rsidP="00000000" w:rsidRDefault="00000000" w:rsidRPr="00000000" w14:paraId="0000009D">
            <w:pPr>
              <w:pageBreakBefore w:val="0"/>
              <w:widowControl w:val="0"/>
              <w:pBdr>
                <w:top w:space="0" w:sz="0" w:val="nil"/>
                <w:left w:space="0" w:sz="0" w:val="nil"/>
                <w:bottom w:space="0" w:sz="0" w:val="nil"/>
                <w:right w:space="0" w:sz="0" w:val="nil"/>
                <w:between w:space="0" w:sz="0" w:val="nil"/>
              </w:pBdr>
              <w:shd w:fill="auto" w:val="clear"/>
              <w:spacing w:line="240" w:lineRule="auto"/>
              <w:rPr>
                <w:highlight w:val="red"/>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yellow"/>
              </w:rPr>
            </w:pPr>
            <w:r w:rsidDel="00000000" w:rsidR="00000000" w:rsidRPr="00000000">
              <w:rPr>
                <w:b w:val="1"/>
                <w:highlight w:val="yellow"/>
                <w:rtl w:val="0"/>
              </w:rPr>
              <w:t xml:space="preserve">Fall Break</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Standards: </w:t>
            </w:r>
          </w:p>
          <w:p w:rsidR="00000000" w:rsidDel="00000000" w:rsidP="00000000" w:rsidRDefault="00000000" w:rsidRPr="00000000" w14:paraId="000000A1">
            <w:pPr>
              <w:pageBreakBefore w:val="0"/>
              <w:widowControl w:val="0"/>
              <w:spacing w:line="240" w:lineRule="auto"/>
              <w:rPr>
                <w:highlight w:val="green"/>
              </w:rPr>
            </w:pPr>
            <w:r w:rsidDel="00000000" w:rsidR="00000000" w:rsidRPr="00000000">
              <w:rPr>
                <w:highlight w:val="green"/>
                <w:rtl w:val="0"/>
              </w:rPr>
              <w:t xml:space="preserve">RL.1, RL.2.2, RL.3.1, RL.3.2, RL.4.1</w:t>
            </w:r>
          </w:p>
          <w:p w:rsidR="00000000" w:rsidDel="00000000" w:rsidP="00000000" w:rsidRDefault="00000000" w:rsidRPr="00000000" w14:paraId="000000A2">
            <w:pPr>
              <w:widowControl w:val="0"/>
              <w:spacing w:line="240" w:lineRule="auto"/>
              <w:rPr/>
            </w:pPr>
            <w:r w:rsidDel="00000000" w:rsidR="00000000" w:rsidRPr="00000000">
              <w:rPr>
                <w:highlight w:val="green"/>
                <w:rtl w:val="0"/>
              </w:rPr>
              <w:t xml:space="preserve">RL.1</w:t>
            </w:r>
            <w:r w:rsidDel="00000000" w:rsidR="00000000" w:rsidRPr="00000000">
              <w:rPr>
                <w:rtl w:val="0"/>
              </w:rPr>
            </w:r>
          </w:p>
          <w:p w:rsidR="00000000" w:rsidDel="00000000" w:rsidP="00000000" w:rsidRDefault="00000000" w:rsidRPr="00000000" w14:paraId="000000A3">
            <w:pPr>
              <w:pageBreakBefore w:val="0"/>
              <w:widowControl w:val="0"/>
              <w:pBdr>
                <w:top w:space="0" w:sz="0" w:val="nil"/>
                <w:left w:space="0" w:sz="0" w:val="nil"/>
                <w:bottom w:space="0" w:sz="0" w:val="nil"/>
                <w:right w:space="0" w:sz="0" w:val="nil"/>
                <w:between w:space="0" w:sz="0" w:val="nil"/>
              </w:pBdr>
              <w:shd w:fill="auto" w:val="clear"/>
              <w:spacing w:line="240" w:lineRule="auto"/>
              <w:rPr>
                <w:shd w:fill="4a86e8" w:val="clear"/>
              </w:rPr>
            </w:pPr>
            <w:r w:rsidDel="00000000" w:rsidR="00000000" w:rsidRPr="00000000">
              <w:rPr>
                <w:rtl w:val="0"/>
              </w:rPr>
            </w:r>
          </w:p>
          <w:p w:rsidR="00000000" w:rsidDel="00000000" w:rsidP="00000000" w:rsidRDefault="00000000" w:rsidRPr="00000000" w14:paraId="000000A4">
            <w:pPr>
              <w:pageBreakBefore w:val="0"/>
              <w:widowControl w:val="0"/>
              <w:pBdr>
                <w:top w:space="0" w:sz="0" w:val="nil"/>
                <w:left w:space="0" w:sz="0" w:val="nil"/>
                <w:bottom w:space="0" w:sz="0" w:val="nil"/>
                <w:right w:space="0" w:sz="0" w:val="nil"/>
                <w:between w:space="0" w:sz="0" w:val="nil"/>
              </w:pBdr>
              <w:shd w:fill="auto" w:val="clear"/>
              <w:spacing w:line="240" w:lineRule="auto"/>
              <w:rPr>
                <w:shd w:fill="4a86e8" w:val="clear"/>
              </w:rPr>
            </w:pPr>
            <w:r w:rsidDel="00000000" w:rsidR="00000000" w:rsidRPr="00000000">
              <w:rPr>
                <w:rtl w:val="0"/>
              </w:rPr>
            </w:r>
          </w:p>
          <w:p w:rsidR="00000000" w:rsidDel="00000000" w:rsidP="00000000" w:rsidRDefault="00000000" w:rsidRPr="00000000" w14:paraId="000000A5">
            <w:pPr>
              <w:pageBreakBefore w:val="0"/>
              <w:widowControl w:val="0"/>
              <w:pBdr>
                <w:top w:space="0" w:sz="0" w:val="nil"/>
                <w:left w:space="0" w:sz="0" w:val="nil"/>
                <w:bottom w:space="0" w:sz="0" w:val="nil"/>
                <w:right w:space="0" w:sz="0" w:val="nil"/>
                <w:between w:space="0" w:sz="0" w:val="nil"/>
              </w:pBdr>
              <w:shd w:fill="auto" w:val="clear"/>
              <w:spacing w:line="240" w:lineRule="auto"/>
              <w:rPr>
                <w:shd w:fill="4a86e8" w:val="clear"/>
              </w:rPr>
            </w:pPr>
            <w:r w:rsidDel="00000000" w:rsidR="00000000" w:rsidRPr="00000000">
              <w:rPr>
                <w:rtl w:val="0"/>
              </w:rPr>
            </w:r>
          </w:p>
          <w:p w:rsidR="00000000" w:rsidDel="00000000" w:rsidP="00000000" w:rsidRDefault="00000000" w:rsidRPr="00000000" w14:paraId="000000A6">
            <w:pPr>
              <w:pageBreakBefore w:val="0"/>
              <w:widowControl w:val="0"/>
              <w:pBdr>
                <w:top w:space="0" w:sz="0" w:val="nil"/>
                <w:left w:space="0" w:sz="0" w:val="nil"/>
                <w:bottom w:space="0" w:sz="0" w:val="nil"/>
                <w:right w:space="0" w:sz="0" w:val="nil"/>
                <w:between w:space="0" w:sz="0" w:val="nil"/>
              </w:pBdr>
              <w:shd w:fill="auto" w:val="clear"/>
              <w:spacing w:line="240" w:lineRule="auto"/>
              <w:rPr>
                <w:shd w:fill="4a86e8" w:val="clear"/>
              </w:rPr>
            </w:pPr>
            <w:r w:rsidDel="00000000" w:rsidR="00000000" w:rsidRPr="00000000">
              <w:rPr>
                <w:rtl w:val="0"/>
              </w:rPr>
            </w:r>
          </w:p>
          <w:p w:rsidR="00000000" w:rsidDel="00000000" w:rsidP="00000000" w:rsidRDefault="00000000" w:rsidRPr="00000000" w14:paraId="000000A7">
            <w:pPr>
              <w:pageBreakBefore w:val="0"/>
              <w:widowControl w:val="0"/>
              <w:pBdr>
                <w:top w:space="0" w:sz="0" w:val="nil"/>
                <w:left w:space="0" w:sz="0" w:val="nil"/>
                <w:bottom w:space="0" w:sz="0" w:val="nil"/>
                <w:right w:space="0" w:sz="0" w:val="nil"/>
                <w:between w:space="0" w:sz="0" w:val="nil"/>
              </w:pBdr>
              <w:shd w:fill="auto" w:val="clear"/>
              <w:spacing w:line="240" w:lineRule="auto"/>
              <w:rPr>
                <w:shd w:fill="4a86e8" w:val="clear"/>
              </w:rPr>
            </w:pPr>
            <w:r w:rsidDel="00000000" w:rsidR="00000000" w:rsidRPr="00000000">
              <w:rPr>
                <w:rtl w:val="0"/>
              </w:rPr>
            </w:r>
          </w:p>
          <w:p w:rsidR="00000000" w:rsidDel="00000000" w:rsidP="00000000" w:rsidRDefault="00000000" w:rsidRPr="00000000" w14:paraId="000000A8">
            <w:pPr>
              <w:pageBreakBefore w:val="0"/>
              <w:widowControl w:val="0"/>
              <w:pBdr>
                <w:top w:space="0" w:sz="0" w:val="nil"/>
                <w:left w:space="0" w:sz="0" w:val="nil"/>
                <w:bottom w:space="0" w:sz="0" w:val="nil"/>
                <w:right w:space="0" w:sz="0" w:val="nil"/>
                <w:between w:space="0" w:sz="0" w:val="nil"/>
              </w:pBdr>
              <w:shd w:fill="auto" w:val="clear"/>
              <w:spacing w:line="240" w:lineRule="auto"/>
              <w:rPr>
                <w:shd w:fill="4a86e8" w:val="clear"/>
              </w:rPr>
            </w:pPr>
            <w:r w:rsidDel="00000000" w:rsidR="00000000" w:rsidRPr="00000000">
              <w:rPr>
                <w:rtl w:val="0"/>
              </w:rPr>
            </w:r>
          </w:p>
          <w:p w:rsidR="00000000" w:rsidDel="00000000" w:rsidP="00000000" w:rsidRDefault="00000000" w:rsidRPr="00000000" w14:paraId="000000A9">
            <w:pPr>
              <w:pageBreakBefore w:val="0"/>
              <w:widowControl w:val="0"/>
              <w:pBdr>
                <w:top w:space="0" w:sz="0" w:val="nil"/>
                <w:left w:space="0" w:sz="0" w:val="nil"/>
                <w:bottom w:space="0" w:sz="0" w:val="nil"/>
                <w:right w:space="0" w:sz="0" w:val="nil"/>
                <w:between w:space="0" w:sz="0" w:val="nil"/>
              </w:pBdr>
              <w:shd w:fill="auto" w:val="clear"/>
              <w:spacing w:line="240" w:lineRule="auto"/>
              <w:rPr>
                <w:shd w:fill="4a86e8" w:val="clear"/>
              </w:rPr>
            </w:pPr>
            <w:r w:rsidDel="00000000" w:rsidR="00000000" w:rsidRPr="00000000">
              <w:rPr>
                <w:shd w:fill="4a86e8" w:val="clear"/>
                <w:rtl w:val="0"/>
              </w:rPr>
              <w:t xml:space="preserve">W.5</w:t>
            </w:r>
            <w:r w:rsidDel="00000000" w:rsidR="00000000" w:rsidRPr="00000000">
              <w:rPr>
                <w:rtl w:val="0"/>
              </w:rPr>
            </w:r>
          </w:p>
          <w:p w:rsidR="00000000" w:rsidDel="00000000" w:rsidP="00000000" w:rsidRDefault="00000000" w:rsidRPr="00000000" w14:paraId="000000AA">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AB">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AC">
            <w:pPr>
              <w:widowControl w:val="0"/>
              <w:spacing w:line="240" w:lineRule="auto"/>
              <w:rPr>
                <w:highlight w:val="red"/>
              </w:rPr>
            </w:pPr>
            <w:r w:rsidDel="00000000" w:rsidR="00000000" w:rsidRPr="00000000">
              <w:rPr>
                <w:shd w:fill="4a86e8" w:val="clear"/>
                <w:rtl w:val="0"/>
              </w:rPr>
              <w:t xml:space="preserve">W.1, W. 6.1, W. 6.2</w:t>
            </w:r>
            <w:r w:rsidDel="00000000" w:rsidR="00000000" w:rsidRPr="00000000">
              <w:rPr>
                <w:rtl w:val="0"/>
              </w:rPr>
            </w:r>
          </w:p>
          <w:p w:rsidR="00000000" w:rsidDel="00000000" w:rsidP="00000000" w:rsidRDefault="00000000" w:rsidRPr="00000000" w14:paraId="000000AD">
            <w:pPr>
              <w:pageBreakBefore w:val="0"/>
              <w:widowControl w:val="0"/>
              <w:spacing w:line="240" w:lineRule="auto"/>
              <w:rPr>
                <w:highlight w:val="red"/>
              </w:rPr>
            </w:pPr>
            <w:r w:rsidDel="00000000" w:rsidR="00000000" w:rsidRPr="00000000">
              <w:rPr>
                <w:rtl w:val="0"/>
              </w:rPr>
            </w:r>
          </w:p>
          <w:p w:rsidR="00000000" w:rsidDel="00000000" w:rsidP="00000000" w:rsidRDefault="00000000" w:rsidRPr="00000000" w14:paraId="000000AE">
            <w:pPr>
              <w:pageBreakBefore w:val="0"/>
              <w:widowControl w:val="0"/>
              <w:spacing w:line="240" w:lineRule="auto"/>
              <w:rPr>
                <w:highlight w:val="red"/>
              </w:rPr>
            </w:pPr>
            <w:r w:rsidDel="00000000" w:rsidR="00000000" w:rsidRPr="00000000">
              <w:rPr>
                <w:rtl w:val="0"/>
              </w:rPr>
            </w:r>
          </w:p>
          <w:p w:rsidR="00000000" w:rsidDel="00000000" w:rsidP="00000000" w:rsidRDefault="00000000" w:rsidRPr="00000000" w14:paraId="000000AF">
            <w:pPr>
              <w:pageBreakBefore w:val="0"/>
              <w:widowControl w:val="0"/>
              <w:spacing w:line="240" w:lineRule="auto"/>
              <w:rPr>
                <w:highlight w:val="red"/>
              </w:rPr>
            </w:pPr>
            <w:r w:rsidDel="00000000" w:rsidR="00000000" w:rsidRPr="00000000">
              <w:rPr>
                <w:rtl w:val="0"/>
              </w:rPr>
            </w:r>
          </w:p>
          <w:p w:rsidR="00000000" w:rsidDel="00000000" w:rsidP="00000000" w:rsidRDefault="00000000" w:rsidRPr="00000000" w14:paraId="000000B0">
            <w:pPr>
              <w:pageBreakBefore w:val="0"/>
              <w:widowControl w:val="0"/>
              <w:spacing w:line="240" w:lineRule="auto"/>
              <w:rPr/>
            </w:pPr>
            <w:r w:rsidDel="00000000" w:rsidR="00000000" w:rsidRPr="00000000">
              <w:rPr>
                <w:highlight w:val="red"/>
                <w:rtl w:val="0"/>
              </w:rPr>
              <w:t xml:space="preserve">RV.1, RV.2.1, RV.2.2,RV.2.3, RV.2.4, RV.2.5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Teaching Methods: </w:t>
            </w:r>
          </w:p>
          <w:p w:rsidR="00000000" w:rsidDel="00000000" w:rsidP="00000000" w:rsidRDefault="00000000" w:rsidRPr="00000000" w14:paraId="000000B2">
            <w:pPr>
              <w:pageBreakBefore w:val="0"/>
              <w:widowControl w:val="0"/>
              <w:numPr>
                <w:ilvl w:val="0"/>
                <w:numId w:val="4"/>
              </w:numPr>
              <w:spacing w:line="240" w:lineRule="auto"/>
              <w:ind w:left="720" w:hanging="360"/>
              <w:rPr>
                <w:highlight w:val="green"/>
              </w:rPr>
            </w:pPr>
            <w:r w:rsidDel="00000000" w:rsidR="00000000" w:rsidRPr="00000000">
              <w:rPr>
                <w:highlight w:val="green"/>
                <w:rtl w:val="0"/>
              </w:rPr>
              <w:t xml:space="preserve">Literature book SSR &amp; comprehension questions</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hd w:fill="4a86e8" w:val="clear"/>
              </w:rPr>
            </w:pPr>
            <w:r w:rsidDel="00000000" w:rsidR="00000000" w:rsidRPr="00000000">
              <w:rPr>
                <w:rtl w:val="0"/>
              </w:rPr>
            </w:r>
          </w:p>
          <w:p w:rsidR="00000000" w:rsidDel="00000000" w:rsidP="00000000" w:rsidRDefault="00000000" w:rsidRPr="00000000" w14:paraId="000000B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hd w:fill="4a86e8" w:val="clear"/>
              </w:rPr>
            </w:pPr>
            <w:r w:rsidDel="00000000" w:rsidR="00000000" w:rsidRPr="00000000">
              <w:rPr>
                <w:shd w:fill="4a86e8" w:val="clear"/>
                <w:rtl w:val="0"/>
              </w:rPr>
              <w:t xml:space="preserve">short  research project and presentation. Group work</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7">
            <w:pPr>
              <w:widowControl w:val="0"/>
              <w:spacing w:line="240" w:lineRule="auto"/>
              <w:rPr>
                <w:i w:val="1"/>
                <w:shd w:fill="4a86e8" w:val="clear"/>
              </w:rPr>
            </w:pPr>
            <w:r w:rsidDel="00000000" w:rsidR="00000000" w:rsidRPr="00000000">
              <w:rPr>
                <w:rtl w:val="0"/>
              </w:rPr>
            </w:r>
          </w:p>
          <w:p w:rsidR="00000000" w:rsidDel="00000000" w:rsidP="00000000" w:rsidRDefault="00000000" w:rsidRPr="00000000" w14:paraId="000000B8">
            <w:pPr>
              <w:widowControl w:val="0"/>
              <w:spacing w:line="240" w:lineRule="auto"/>
              <w:rPr>
                <w:i w:val="1"/>
                <w:shd w:fill="4a86e8" w:val="clear"/>
              </w:rPr>
            </w:pPr>
            <w:r w:rsidDel="00000000" w:rsidR="00000000" w:rsidRPr="00000000">
              <w:rPr>
                <w:rtl w:val="0"/>
              </w:rPr>
            </w:r>
          </w:p>
          <w:p w:rsidR="00000000" w:rsidDel="00000000" w:rsidP="00000000" w:rsidRDefault="00000000" w:rsidRPr="00000000" w14:paraId="000000B9">
            <w:pPr>
              <w:widowControl w:val="0"/>
              <w:spacing w:line="240" w:lineRule="auto"/>
              <w:rPr>
                <w:i w:val="1"/>
                <w:shd w:fill="4a86e8" w:val="clear"/>
              </w:rPr>
            </w:pPr>
            <w:r w:rsidDel="00000000" w:rsidR="00000000" w:rsidRPr="00000000">
              <w:rPr>
                <w:rtl w:val="0"/>
              </w:rPr>
            </w:r>
          </w:p>
          <w:p w:rsidR="00000000" w:rsidDel="00000000" w:rsidP="00000000" w:rsidRDefault="00000000" w:rsidRPr="00000000" w14:paraId="000000BA">
            <w:pPr>
              <w:widowControl w:val="0"/>
              <w:spacing w:line="240" w:lineRule="auto"/>
              <w:rPr>
                <w:i w:val="1"/>
                <w:shd w:fill="4a86e8" w:val="clear"/>
              </w:rPr>
            </w:pPr>
            <w:r w:rsidDel="00000000" w:rsidR="00000000" w:rsidRPr="00000000">
              <w:rPr>
                <w:i w:val="1"/>
                <w:shd w:fill="4a86e8" w:val="clear"/>
                <w:rtl w:val="0"/>
              </w:rPr>
              <w:t xml:space="preserve">Article of Week (AOW) response</w:t>
            </w:r>
          </w:p>
          <w:p w:rsidR="00000000" w:rsidDel="00000000" w:rsidP="00000000" w:rsidRDefault="00000000" w:rsidRPr="00000000" w14:paraId="000000BB">
            <w:pPr>
              <w:pageBreakBefore w:val="0"/>
              <w:widowControl w:val="0"/>
              <w:spacing w:line="240" w:lineRule="auto"/>
              <w:rPr>
                <w:highlight w:val="red"/>
              </w:rPr>
            </w:pPr>
            <w:r w:rsidDel="00000000" w:rsidR="00000000" w:rsidRPr="00000000">
              <w:rPr>
                <w:rtl w:val="0"/>
              </w:rPr>
            </w:r>
          </w:p>
          <w:p w:rsidR="00000000" w:rsidDel="00000000" w:rsidP="00000000" w:rsidRDefault="00000000" w:rsidRPr="00000000" w14:paraId="000000BC">
            <w:pPr>
              <w:pageBreakBefore w:val="0"/>
              <w:widowControl w:val="0"/>
              <w:spacing w:line="240" w:lineRule="auto"/>
              <w:rPr>
                <w:highlight w:val="red"/>
              </w:rPr>
            </w:pPr>
            <w:r w:rsidDel="00000000" w:rsidR="00000000" w:rsidRPr="00000000">
              <w:rPr>
                <w:rtl w:val="0"/>
              </w:rPr>
            </w:r>
          </w:p>
          <w:p w:rsidR="00000000" w:rsidDel="00000000" w:rsidP="00000000" w:rsidRDefault="00000000" w:rsidRPr="00000000" w14:paraId="000000BD">
            <w:pPr>
              <w:pageBreakBefore w:val="0"/>
              <w:widowControl w:val="0"/>
              <w:spacing w:line="240" w:lineRule="auto"/>
              <w:rPr>
                <w:highlight w:val="red"/>
              </w:rPr>
            </w:pPr>
            <w:r w:rsidDel="00000000" w:rsidR="00000000" w:rsidRPr="00000000">
              <w:rPr>
                <w:rtl w:val="0"/>
              </w:rPr>
            </w:r>
          </w:p>
          <w:p w:rsidR="00000000" w:rsidDel="00000000" w:rsidP="00000000" w:rsidRDefault="00000000" w:rsidRPr="00000000" w14:paraId="000000BE">
            <w:pPr>
              <w:pageBreakBefore w:val="0"/>
              <w:widowControl w:val="0"/>
              <w:spacing w:line="240" w:lineRule="auto"/>
              <w:rPr>
                <w:i w:val="1"/>
                <w:highlight w:val="red"/>
              </w:rPr>
            </w:pPr>
            <w:r w:rsidDel="00000000" w:rsidR="00000000" w:rsidRPr="00000000">
              <w:rPr>
                <w:highlight w:val="red"/>
                <w:rtl w:val="0"/>
              </w:rPr>
              <w:t xml:space="preserve">Weekly vocab practice: </w:t>
            </w:r>
            <w:r w:rsidDel="00000000" w:rsidR="00000000" w:rsidRPr="00000000">
              <w:rPr>
                <w:i w:val="1"/>
                <w:highlight w:val="red"/>
                <w:rtl w:val="0"/>
              </w:rPr>
              <w:t xml:space="preserve">Vocab Power Plus for the New SAT</w:t>
            </w:r>
          </w:p>
          <w:p w:rsidR="00000000" w:rsidDel="00000000" w:rsidP="00000000" w:rsidRDefault="00000000" w:rsidRPr="00000000" w14:paraId="000000BF">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pageBreakBefore w:val="0"/>
              <w:widowControl w:val="0"/>
              <w:pBdr>
                <w:top w:space="0" w:sz="0" w:val="nil"/>
                <w:left w:space="0" w:sz="0" w:val="nil"/>
                <w:bottom w:space="0" w:sz="0" w:val="nil"/>
                <w:right w:space="0" w:sz="0" w:val="nil"/>
                <w:between w:space="0" w:sz="0" w:val="nil"/>
              </w:pBdr>
              <w:shd w:fill="auto" w:val="clear"/>
              <w:spacing w:line="240" w:lineRule="auto"/>
              <w:rPr>
                <w:color w:val="6d9eeb"/>
              </w:rPr>
            </w:pPr>
            <w:r w:rsidDel="00000000" w:rsidR="00000000" w:rsidRPr="00000000">
              <w:rPr>
                <w:b w:val="1"/>
                <w:color w:val="6d9eeb"/>
                <w:rtl w:val="0"/>
              </w:rPr>
              <w:t xml:space="preserve">Assessments:</w:t>
            </w:r>
            <w:r w:rsidDel="00000000" w:rsidR="00000000" w:rsidRPr="00000000">
              <w:rPr>
                <w:color w:val="6d9eeb"/>
                <w:rtl w:val="0"/>
              </w:rPr>
              <w:t xml:space="preserve"> </w:t>
            </w:r>
          </w:p>
          <w:p w:rsidR="00000000" w:rsidDel="00000000" w:rsidP="00000000" w:rsidRDefault="00000000" w:rsidRPr="00000000" w14:paraId="000000C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highlight w:val="green"/>
                <w:u w:val="none"/>
              </w:rPr>
            </w:pPr>
            <w:r w:rsidDel="00000000" w:rsidR="00000000" w:rsidRPr="00000000">
              <w:rPr>
                <w:highlight w:val="green"/>
                <w:rtl w:val="0"/>
              </w:rPr>
              <w:t xml:space="preserve">quizzes, class discussions</w:t>
            </w:r>
          </w:p>
          <w:p w:rsidR="00000000" w:rsidDel="00000000" w:rsidP="00000000" w:rsidRDefault="00000000" w:rsidRPr="00000000" w14:paraId="000000C3">
            <w:pPr>
              <w:widowControl w:val="0"/>
              <w:numPr>
                <w:ilvl w:val="0"/>
                <w:numId w:val="4"/>
              </w:numPr>
              <w:spacing w:line="240" w:lineRule="auto"/>
              <w:ind w:left="720" w:hanging="360"/>
              <w:rPr>
                <w:highlight w:val="green"/>
              </w:rPr>
            </w:pPr>
            <w:r w:rsidDel="00000000" w:rsidR="00000000" w:rsidRPr="00000000">
              <w:rPr>
                <w:highlight w:val="green"/>
                <w:rtl w:val="0"/>
              </w:rPr>
              <w:t xml:space="preserve">Comprehension quizzes over novels</w:t>
            </w: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hd w:fill="4a86e8" w:val="clear"/>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hd w:fill="4a86e8" w:val="clear"/>
              </w:rPr>
            </w:pPr>
            <w:r w:rsidDel="00000000" w:rsidR="00000000" w:rsidRPr="00000000">
              <w:rPr>
                <w:shd w:fill="4a86e8" w:val="clear"/>
                <w:rtl w:val="0"/>
              </w:rPr>
              <w:t xml:space="preserve">presentation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d9eeb"/>
              </w:rPr>
            </w:pPr>
            <w:r w:rsidDel="00000000" w:rsidR="00000000" w:rsidRPr="00000000">
              <w:rPr>
                <w:rtl w:val="0"/>
              </w:rPr>
            </w:r>
          </w:p>
          <w:p w:rsidR="00000000" w:rsidDel="00000000" w:rsidP="00000000" w:rsidRDefault="00000000" w:rsidRPr="00000000" w14:paraId="000000C7">
            <w:pPr>
              <w:widowControl w:val="0"/>
              <w:spacing w:line="240" w:lineRule="auto"/>
              <w:rPr>
                <w:i w:val="1"/>
                <w:shd w:fill="4a86e8" w:val="clear"/>
              </w:rPr>
            </w:pPr>
            <w:r w:rsidDel="00000000" w:rsidR="00000000" w:rsidRPr="00000000">
              <w:rPr>
                <w:rtl w:val="0"/>
              </w:rPr>
            </w:r>
          </w:p>
          <w:p w:rsidR="00000000" w:rsidDel="00000000" w:rsidP="00000000" w:rsidRDefault="00000000" w:rsidRPr="00000000" w14:paraId="000000C8">
            <w:pPr>
              <w:widowControl w:val="0"/>
              <w:spacing w:line="240" w:lineRule="auto"/>
              <w:rPr>
                <w:i w:val="1"/>
                <w:shd w:fill="4a86e8" w:val="clear"/>
              </w:rPr>
            </w:pPr>
            <w:r w:rsidDel="00000000" w:rsidR="00000000" w:rsidRPr="00000000">
              <w:rPr>
                <w:rtl w:val="0"/>
              </w:rPr>
            </w:r>
          </w:p>
          <w:p w:rsidR="00000000" w:rsidDel="00000000" w:rsidP="00000000" w:rsidRDefault="00000000" w:rsidRPr="00000000" w14:paraId="000000C9">
            <w:pPr>
              <w:widowControl w:val="0"/>
              <w:spacing w:line="240" w:lineRule="auto"/>
              <w:rPr>
                <w:i w:val="1"/>
                <w:shd w:fill="4a86e8" w:val="clear"/>
              </w:rPr>
            </w:pPr>
            <w:r w:rsidDel="00000000" w:rsidR="00000000" w:rsidRPr="00000000">
              <w:rPr>
                <w:rtl w:val="0"/>
              </w:rPr>
            </w:r>
          </w:p>
          <w:p w:rsidR="00000000" w:rsidDel="00000000" w:rsidP="00000000" w:rsidRDefault="00000000" w:rsidRPr="00000000" w14:paraId="000000CA">
            <w:pPr>
              <w:widowControl w:val="0"/>
              <w:spacing w:line="240" w:lineRule="auto"/>
              <w:rPr>
                <w:color w:val="6d9eeb"/>
              </w:rPr>
            </w:pPr>
            <w:r w:rsidDel="00000000" w:rsidR="00000000" w:rsidRPr="00000000">
              <w:rPr>
                <w:i w:val="1"/>
                <w:shd w:fill="4a86e8" w:val="clear"/>
                <w:rtl w:val="0"/>
              </w:rPr>
              <w:t xml:space="preserve">Article of Week (AOW) response in journals</w:t>
            </w: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d9eeb"/>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d9eeb"/>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d9eeb"/>
              </w:rPr>
            </w:pPr>
            <w:r w:rsidDel="00000000" w:rsidR="00000000" w:rsidRPr="00000000">
              <w:rPr>
                <w:rtl w:val="0"/>
              </w:rPr>
            </w:r>
          </w:p>
          <w:p w:rsidR="00000000" w:rsidDel="00000000" w:rsidP="00000000" w:rsidRDefault="00000000" w:rsidRPr="00000000" w14:paraId="000000CE">
            <w:pPr>
              <w:pageBreakBefore w:val="0"/>
              <w:widowControl w:val="0"/>
              <w:spacing w:line="240" w:lineRule="auto"/>
              <w:rPr>
                <w:color w:val="6d9eeb"/>
                <w:highlight w:val="red"/>
              </w:rPr>
            </w:pPr>
            <w:r w:rsidDel="00000000" w:rsidR="00000000" w:rsidRPr="00000000">
              <w:rPr>
                <w:rtl w:val="0"/>
              </w:rPr>
            </w:r>
          </w:p>
          <w:p w:rsidR="00000000" w:rsidDel="00000000" w:rsidP="00000000" w:rsidRDefault="00000000" w:rsidRPr="00000000" w14:paraId="000000CF">
            <w:pPr>
              <w:pageBreakBefore w:val="0"/>
              <w:widowControl w:val="0"/>
              <w:spacing w:line="240" w:lineRule="auto"/>
              <w:rPr>
                <w:color w:val="6d9eeb"/>
                <w:highlight w:val="red"/>
              </w:rPr>
            </w:pPr>
            <w:r w:rsidDel="00000000" w:rsidR="00000000" w:rsidRPr="00000000">
              <w:rPr>
                <w:rtl w:val="0"/>
              </w:rPr>
            </w:r>
          </w:p>
          <w:p w:rsidR="00000000" w:rsidDel="00000000" w:rsidP="00000000" w:rsidRDefault="00000000" w:rsidRPr="00000000" w14:paraId="000000D0">
            <w:pPr>
              <w:pageBreakBefore w:val="0"/>
              <w:widowControl w:val="0"/>
              <w:spacing w:line="240" w:lineRule="auto"/>
              <w:rPr>
                <w:color w:val="6d9eeb"/>
                <w:highlight w:val="red"/>
              </w:rPr>
            </w:pPr>
            <w:r w:rsidDel="00000000" w:rsidR="00000000" w:rsidRPr="00000000">
              <w:rPr>
                <w:rtl w:val="0"/>
              </w:rPr>
            </w:r>
          </w:p>
          <w:p w:rsidR="00000000" w:rsidDel="00000000" w:rsidP="00000000" w:rsidRDefault="00000000" w:rsidRPr="00000000" w14:paraId="000000D1">
            <w:pPr>
              <w:pageBreakBefore w:val="0"/>
              <w:widowControl w:val="0"/>
              <w:spacing w:line="240" w:lineRule="auto"/>
              <w:rPr>
                <w:color w:val="6d9eeb"/>
              </w:rPr>
            </w:pPr>
            <w:r w:rsidDel="00000000" w:rsidR="00000000" w:rsidRPr="00000000">
              <w:rPr>
                <w:color w:val="6d9eeb"/>
                <w:highlight w:val="red"/>
                <w:rtl w:val="0"/>
              </w:rPr>
              <w:t xml:space="preserve">Weekly exercises and quizzes</w:t>
            </w:r>
            <w:r w:rsidDel="00000000" w:rsidR="00000000" w:rsidRPr="00000000">
              <w:rPr>
                <w:rtl w:val="0"/>
              </w:rPr>
            </w:r>
          </w:p>
          <w:p w:rsidR="00000000" w:rsidDel="00000000" w:rsidP="00000000" w:rsidRDefault="00000000" w:rsidRPr="00000000" w14:paraId="000000D2">
            <w:pPr>
              <w:pageBreakBefore w:val="0"/>
              <w:widowControl w:val="0"/>
              <w:spacing w:line="240" w:lineRule="auto"/>
              <w:rPr>
                <w:color w:val="6d9eeb"/>
              </w:rPr>
            </w:pPr>
            <w:r w:rsidDel="00000000" w:rsidR="00000000" w:rsidRPr="00000000">
              <w:rPr>
                <w:highlight w:val="red"/>
                <w:rtl w:val="0"/>
              </w:rPr>
              <w:t xml:space="preserve">Cumulative 4-6 review test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November:</w:t>
            </w:r>
            <w:r w:rsidDel="00000000" w:rsidR="00000000" w:rsidRPr="00000000">
              <w:rPr>
                <w:rtl w:val="0"/>
              </w:rPr>
              <w:t xml:space="preserve"> </w:t>
            </w:r>
          </w:p>
          <w:p w:rsidR="00000000" w:rsidDel="00000000" w:rsidP="00000000" w:rsidRDefault="00000000" w:rsidRPr="00000000" w14:paraId="000000D4">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D5">
            <w:pPr>
              <w:pageBreakBefore w:val="0"/>
              <w:widowControl w:val="0"/>
              <w:spacing w:line="240" w:lineRule="auto"/>
              <w:rPr/>
            </w:pPr>
            <w:r w:rsidDel="00000000" w:rsidR="00000000" w:rsidRPr="00000000">
              <w:rPr>
                <w:highlight w:val="red"/>
                <w:rtl w:val="0"/>
              </w:rPr>
              <w:t xml:space="preserve">Vocab lists 8-9</w:t>
            </w:r>
            <w:r w:rsidDel="00000000" w:rsidR="00000000" w:rsidRPr="00000000">
              <w:rPr>
                <w:rtl w:val="0"/>
              </w:rPr>
            </w:r>
          </w:p>
          <w:p w:rsidR="00000000" w:rsidDel="00000000" w:rsidP="00000000" w:rsidRDefault="00000000" w:rsidRPr="00000000" w14:paraId="000000D6">
            <w:pPr>
              <w:pageBreakBefore w:val="0"/>
              <w:widowControl w:val="0"/>
              <w:spacing w:line="240" w:lineRule="auto"/>
              <w:rPr>
                <w:highlight w:val="red"/>
              </w:rPr>
            </w:pPr>
            <w:r w:rsidDel="00000000" w:rsidR="00000000" w:rsidRPr="00000000">
              <w:rPr>
                <w:highlight w:val="red"/>
                <w:rtl w:val="0"/>
              </w:rPr>
              <w:t xml:space="preserve">Vocab 7-9 cumulative review</w:t>
            </w:r>
          </w:p>
          <w:p w:rsidR="00000000" w:rsidDel="00000000" w:rsidP="00000000" w:rsidRDefault="00000000" w:rsidRPr="00000000" w14:paraId="000000D7">
            <w:pPr>
              <w:pageBreakBefore w:val="0"/>
              <w:widowControl w:val="0"/>
              <w:spacing w:line="240" w:lineRule="auto"/>
              <w:rPr>
                <w:highlight w:val="red"/>
              </w:rPr>
            </w:pPr>
            <w:r w:rsidDel="00000000" w:rsidR="00000000" w:rsidRPr="00000000">
              <w:rPr>
                <w:rtl w:val="0"/>
              </w:rPr>
            </w:r>
          </w:p>
          <w:p w:rsidR="00000000" w:rsidDel="00000000" w:rsidP="00000000" w:rsidRDefault="00000000" w:rsidRPr="00000000" w14:paraId="000000D8">
            <w:pPr>
              <w:pageBreakBefore w:val="0"/>
              <w:widowControl w:val="0"/>
              <w:spacing w:line="240" w:lineRule="auto"/>
              <w:rPr>
                <w:i w:val="1"/>
                <w:highlight w:val="green"/>
              </w:rPr>
            </w:pPr>
            <w:r w:rsidDel="00000000" w:rsidR="00000000" w:rsidRPr="00000000">
              <w:rPr>
                <w:highlight w:val="green"/>
                <w:rtl w:val="0"/>
              </w:rPr>
              <w:t xml:space="preserve">Nonfic: </w:t>
            </w:r>
            <w:r w:rsidDel="00000000" w:rsidR="00000000" w:rsidRPr="00000000">
              <w:rPr>
                <w:i w:val="1"/>
                <w:highlight w:val="green"/>
                <w:rtl w:val="0"/>
              </w:rPr>
              <w:t xml:space="preserve">Getting Away with Murder: The True Story of the Emmett Till Case</w:t>
            </w:r>
          </w:p>
          <w:p w:rsidR="00000000" w:rsidDel="00000000" w:rsidP="00000000" w:rsidRDefault="00000000" w:rsidRPr="00000000" w14:paraId="000000D9">
            <w:pPr>
              <w:pageBreakBefore w:val="0"/>
              <w:widowControl w:val="0"/>
              <w:spacing w:line="240" w:lineRule="auto"/>
              <w:rPr>
                <w:i w:val="1"/>
                <w:highlight w:val="green"/>
              </w:rPr>
            </w:pPr>
            <w:r w:rsidDel="00000000" w:rsidR="00000000" w:rsidRPr="00000000">
              <w:rPr>
                <w:rtl w:val="0"/>
              </w:rPr>
            </w:r>
          </w:p>
          <w:p w:rsidR="00000000" w:rsidDel="00000000" w:rsidP="00000000" w:rsidRDefault="00000000" w:rsidRPr="00000000" w14:paraId="000000DA">
            <w:pPr>
              <w:widowControl w:val="0"/>
              <w:spacing w:line="240" w:lineRule="auto"/>
              <w:rPr>
                <w:i w:val="1"/>
                <w:shd w:fill="4a86e8" w:val="clear"/>
              </w:rPr>
            </w:pPr>
            <w:r w:rsidDel="00000000" w:rsidR="00000000" w:rsidRPr="00000000">
              <w:rPr>
                <w:highlight w:val="green"/>
                <w:rtl w:val="0"/>
              </w:rPr>
              <w:t xml:space="preserve">Whole Group Read Aloud</w:t>
            </w:r>
            <w:r w:rsidDel="00000000" w:rsidR="00000000" w:rsidRPr="00000000">
              <w:rPr>
                <w:rtl w:val="0"/>
              </w:rPr>
            </w:r>
          </w:p>
          <w:p w:rsidR="00000000" w:rsidDel="00000000" w:rsidP="00000000" w:rsidRDefault="00000000" w:rsidRPr="00000000" w14:paraId="000000DB">
            <w:pPr>
              <w:widowControl w:val="0"/>
              <w:spacing w:line="240" w:lineRule="auto"/>
              <w:rPr>
                <w:b w:val="1"/>
                <w:highlight w:val="green"/>
              </w:rPr>
            </w:pPr>
            <w:r w:rsidDel="00000000" w:rsidR="00000000" w:rsidRPr="00000000">
              <w:rPr>
                <w:i w:val="1"/>
                <w:highlight w:val="green"/>
                <w:rtl w:val="0"/>
              </w:rPr>
              <w:t xml:space="preserve">Fahrenheit 451</w:t>
            </w:r>
            <w:r w:rsidDel="00000000" w:rsidR="00000000" w:rsidRPr="00000000">
              <w:rPr>
                <w:highlight w:val="green"/>
                <w:rtl w:val="0"/>
              </w:rPr>
              <w:t xml:space="preserve"> Novel Study </w:t>
            </w:r>
            <w:r w:rsidDel="00000000" w:rsidR="00000000" w:rsidRPr="00000000">
              <w:rPr>
                <w:b w:val="1"/>
                <w:highlight w:val="green"/>
                <w:rtl w:val="0"/>
              </w:rPr>
              <w:t xml:space="preserve">9H</w:t>
            </w:r>
          </w:p>
          <w:p w:rsidR="00000000" w:rsidDel="00000000" w:rsidP="00000000" w:rsidRDefault="00000000" w:rsidRPr="00000000" w14:paraId="000000DC">
            <w:pPr>
              <w:widowControl w:val="0"/>
              <w:spacing w:line="240" w:lineRule="auto"/>
              <w:rPr>
                <w:i w:val="1"/>
                <w:highlight w:val="green"/>
              </w:rPr>
            </w:pPr>
            <w:r w:rsidDel="00000000" w:rsidR="00000000" w:rsidRPr="00000000">
              <w:rPr>
                <w:rtl w:val="0"/>
              </w:rPr>
            </w:r>
          </w:p>
          <w:p w:rsidR="00000000" w:rsidDel="00000000" w:rsidP="00000000" w:rsidRDefault="00000000" w:rsidRPr="00000000" w14:paraId="000000DD">
            <w:pPr>
              <w:widowControl w:val="0"/>
              <w:spacing w:line="240" w:lineRule="auto"/>
              <w:rPr>
                <w:b w:val="1"/>
                <w:highlight w:val="green"/>
              </w:rPr>
            </w:pPr>
            <w:r w:rsidDel="00000000" w:rsidR="00000000" w:rsidRPr="00000000">
              <w:rPr>
                <w:i w:val="1"/>
                <w:highlight w:val="green"/>
                <w:rtl w:val="0"/>
              </w:rPr>
              <w:t xml:space="preserve">Of Mice and Men</w:t>
            </w:r>
            <w:r w:rsidDel="00000000" w:rsidR="00000000" w:rsidRPr="00000000">
              <w:rPr>
                <w:highlight w:val="green"/>
                <w:rtl w:val="0"/>
              </w:rPr>
              <w:t xml:space="preserve"> Novel Study </w:t>
            </w:r>
            <w:r w:rsidDel="00000000" w:rsidR="00000000" w:rsidRPr="00000000">
              <w:rPr>
                <w:b w:val="1"/>
                <w:highlight w:val="green"/>
                <w:rtl w:val="0"/>
              </w:rPr>
              <w:t xml:space="preserve">9</w:t>
            </w:r>
          </w:p>
          <w:p w:rsidR="00000000" w:rsidDel="00000000" w:rsidP="00000000" w:rsidRDefault="00000000" w:rsidRPr="00000000" w14:paraId="000000DE">
            <w:pPr>
              <w:widowControl w:val="0"/>
              <w:spacing w:line="240" w:lineRule="auto"/>
              <w:rPr>
                <w:b w:val="1"/>
                <w:highlight w:val="green"/>
              </w:rPr>
            </w:pPr>
            <w:r w:rsidDel="00000000" w:rsidR="00000000" w:rsidRPr="00000000">
              <w:rPr>
                <w:rtl w:val="0"/>
              </w:rPr>
            </w:r>
          </w:p>
          <w:p w:rsidR="00000000" w:rsidDel="00000000" w:rsidP="00000000" w:rsidRDefault="00000000" w:rsidRPr="00000000" w14:paraId="000000DF">
            <w:pPr>
              <w:widowControl w:val="0"/>
              <w:spacing w:line="240" w:lineRule="auto"/>
              <w:rPr>
                <w:b w:val="1"/>
                <w:highlight w:val="green"/>
              </w:rPr>
            </w:pPr>
            <w:r w:rsidDel="00000000" w:rsidR="00000000" w:rsidRPr="00000000">
              <w:rPr>
                <w:i w:val="1"/>
                <w:highlight w:val="green"/>
                <w:rtl w:val="0"/>
              </w:rPr>
              <w:t xml:space="preserve">Novel Choice One-Pager</w:t>
            </w:r>
            <w:r w:rsidDel="00000000" w:rsidR="00000000" w:rsidRPr="00000000">
              <w:rPr>
                <w:rtl w:val="0"/>
              </w:rPr>
            </w:r>
          </w:p>
          <w:p w:rsidR="00000000" w:rsidDel="00000000" w:rsidP="00000000" w:rsidRDefault="00000000" w:rsidRPr="00000000" w14:paraId="000000E0">
            <w:pPr>
              <w:pageBreakBefore w:val="0"/>
              <w:widowControl w:val="0"/>
              <w:spacing w:line="240" w:lineRule="auto"/>
              <w:rPr>
                <w:i w:val="1"/>
                <w:shd w:fill="4a86e8" w:val="clear"/>
              </w:rPr>
            </w:pPr>
            <w:r w:rsidDel="00000000" w:rsidR="00000000" w:rsidRPr="00000000">
              <w:rPr>
                <w:rtl w:val="0"/>
              </w:rPr>
            </w:r>
          </w:p>
          <w:p w:rsidR="00000000" w:rsidDel="00000000" w:rsidP="00000000" w:rsidRDefault="00000000" w:rsidRPr="00000000" w14:paraId="000000E1">
            <w:pPr>
              <w:pageBreakBefore w:val="0"/>
              <w:widowControl w:val="0"/>
              <w:spacing w:line="240" w:lineRule="auto"/>
              <w:rPr>
                <w:shd w:fill="4a86e8" w:val="clear"/>
              </w:rPr>
            </w:pPr>
            <w:r w:rsidDel="00000000" w:rsidR="00000000" w:rsidRPr="00000000">
              <w:rPr>
                <w:i w:val="1"/>
                <w:shd w:fill="4a86e8" w:val="clear"/>
                <w:rtl w:val="0"/>
              </w:rPr>
              <w:t xml:space="preserve">Emmett Till </w:t>
            </w:r>
            <w:r w:rsidDel="00000000" w:rsidR="00000000" w:rsidRPr="00000000">
              <w:rPr>
                <w:shd w:fill="4a86e8" w:val="clear"/>
                <w:rtl w:val="0"/>
              </w:rPr>
              <w:t xml:space="preserve">Writing</w:t>
            </w:r>
          </w:p>
          <w:p w:rsidR="00000000" w:rsidDel="00000000" w:rsidP="00000000" w:rsidRDefault="00000000" w:rsidRPr="00000000" w14:paraId="000000E2">
            <w:pPr>
              <w:pageBreakBefore w:val="0"/>
              <w:widowControl w:val="0"/>
              <w:spacing w:line="240" w:lineRule="auto"/>
              <w:rPr>
                <w:shd w:fill="4a86e8" w:val="clear"/>
              </w:rPr>
            </w:pPr>
            <w:r w:rsidDel="00000000" w:rsidR="00000000" w:rsidRPr="00000000">
              <w:rPr>
                <w:rtl w:val="0"/>
              </w:rPr>
            </w:r>
          </w:p>
          <w:p w:rsidR="00000000" w:rsidDel="00000000" w:rsidP="00000000" w:rsidRDefault="00000000" w:rsidRPr="00000000" w14:paraId="000000E3">
            <w:pPr>
              <w:widowControl w:val="0"/>
              <w:spacing w:line="240" w:lineRule="auto"/>
              <w:rPr/>
            </w:pPr>
            <w:r w:rsidDel="00000000" w:rsidR="00000000" w:rsidRPr="00000000">
              <w:rPr>
                <w:shd w:fill="4a86e8" w:val="clear"/>
                <w:rtl w:val="0"/>
              </w:rPr>
              <w:t xml:space="preserve">Main idea/Summary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Standards: </w:t>
            </w:r>
          </w:p>
          <w:p w:rsidR="00000000" w:rsidDel="00000000" w:rsidP="00000000" w:rsidRDefault="00000000" w:rsidRPr="00000000" w14:paraId="000000E5">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E6">
            <w:pPr>
              <w:pageBreakBefore w:val="0"/>
              <w:widowControl w:val="0"/>
              <w:spacing w:line="240" w:lineRule="auto"/>
              <w:rPr>
                <w:highlight w:val="red"/>
              </w:rPr>
            </w:pPr>
            <w:r w:rsidDel="00000000" w:rsidR="00000000" w:rsidRPr="00000000">
              <w:rPr>
                <w:highlight w:val="red"/>
                <w:rtl w:val="0"/>
              </w:rPr>
              <w:t xml:space="preserve">RV.1, RV.2.1, RV.2.2,RV.2.3, RV.2.4, RV.2.5</w:t>
            </w:r>
          </w:p>
          <w:p w:rsidR="00000000" w:rsidDel="00000000" w:rsidP="00000000" w:rsidRDefault="00000000" w:rsidRPr="00000000" w14:paraId="000000E7">
            <w:pPr>
              <w:pageBreakBefore w:val="0"/>
              <w:widowControl w:val="0"/>
              <w:spacing w:line="240" w:lineRule="auto"/>
              <w:rPr>
                <w:highlight w:val="red"/>
              </w:rPr>
            </w:pPr>
            <w:r w:rsidDel="00000000" w:rsidR="00000000" w:rsidRPr="00000000">
              <w:rPr>
                <w:rtl w:val="0"/>
              </w:rPr>
            </w:r>
          </w:p>
          <w:p w:rsidR="00000000" w:rsidDel="00000000" w:rsidP="00000000" w:rsidRDefault="00000000" w:rsidRPr="00000000" w14:paraId="000000E8">
            <w:pPr>
              <w:pageBreakBefore w:val="0"/>
              <w:widowControl w:val="0"/>
              <w:spacing w:line="240" w:lineRule="auto"/>
              <w:rPr>
                <w:highlight w:val="red"/>
              </w:rPr>
            </w:pPr>
            <w:r w:rsidDel="00000000" w:rsidR="00000000" w:rsidRPr="00000000">
              <w:rPr>
                <w:rtl w:val="0"/>
              </w:rPr>
            </w:r>
          </w:p>
          <w:p w:rsidR="00000000" w:rsidDel="00000000" w:rsidP="00000000" w:rsidRDefault="00000000" w:rsidRPr="00000000" w14:paraId="000000E9">
            <w:pPr>
              <w:pageBreakBefore w:val="0"/>
              <w:widowControl w:val="0"/>
              <w:spacing w:line="240" w:lineRule="auto"/>
              <w:rPr>
                <w:highlight w:val="red"/>
              </w:rPr>
            </w:pPr>
            <w:r w:rsidDel="00000000" w:rsidR="00000000" w:rsidRPr="00000000">
              <w:rPr>
                <w:highlight w:val="green"/>
                <w:rtl w:val="0"/>
              </w:rPr>
              <w:t xml:space="preserve">RN.1, RN.3.2, RN.4.3, </w:t>
            </w:r>
            <w:r w:rsidDel="00000000" w:rsidR="00000000" w:rsidRPr="00000000">
              <w:rPr>
                <w:highlight w:val="red"/>
                <w:rtl w:val="0"/>
              </w:rPr>
              <w:t xml:space="preserve">R.V.3.1</w:t>
            </w:r>
          </w:p>
          <w:p w:rsidR="00000000" w:rsidDel="00000000" w:rsidP="00000000" w:rsidRDefault="00000000" w:rsidRPr="00000000" w14:paraId="000000EA">
            <w:pPr>
              <w:pageBreakBefore w:val="0"/>
              <w:widowControl w:val="0"/>
              <w:spacing w:line="240" w:lineRule="auto"/>
              <w:rPr>
                <w:b w:val="1"/>
              </w:rPr>
            </w:pPr>
            <w:r w:rsidDel="00000000" w:rsidR="00000000" w:rsidRPr="00000000">
              <w:rPr>
                <w:b w:val="1"/>
                <w:rtl w:val="0"/>
              </w:rPr>
              <w:t xml:space="preserve">ML.1</w:t>
            </w:r>
          </w:p>
          <w:p w:rsidR="00000000" w:rsidDel="00000000" w:rsidP="00000000" w:rsidRDefault="00000000" w:rsidRPr="00000000" w14:paraId="000000EB">
            <w:pPr>
              <w:pageBreakBefore w:val="0"/>
              <w:widowControl w:val="0"/>
              <w:spacing w:line="240" w:lineRule="auto"/>
              <w:rPr>
                <w:shd w:fill="ff9900" w:val="clear"/>
              </w:rPr>
            </w:pPr>
            <w:r w:rsidDel="00000000" w:rsidR="00000000" w:rsidRPr="00000000">
              <w:rPr>
                <w:shd w:fill="ff9900" w:val="clear"/>
                <w:rtl w:val="0"/>
              </w:rPr>
              <w:t xml:space="preserve">SL.2.4, SL.2.5, SL.3.1, SL.4.1</w:t>
            </w:r>
          </w:p>
          <w:p w:rsidR="00000000" w:rsidDel="00000000" w:rsidP="00000000" w:rsidRDefault="00000000" w:rsidRPr="00000000" w14:paraId="000000EC">
            <w:pPr>
              <w:widowControl w:val="0"/>
              <w:spacing w:line="240" w:lineRule="auto"/>
              <w:rPr>
                <w:highlight w:val="red"/>
              </w:rPr>
            </w:pPr>
            <w:r w:rsidDel="00000000" w:rsidR="00000000" w:rsidRPr="00000000">
              <w:rPr>
                <w:highlight w:val="green"/>
                <w:rtl w:val="0"/>
              </w:rPr>
              <w:t xml:space="preserve">RL.1</w:t>
            </w:r>
            <w:r w:rsidDel="00000000" w:rsidR="00000000" w:rsidRPr="00000000">
              <w:rPr>
                <w:rtl w:val="0"/>
              </w:rPr>
            </w:r>
          </w:p>
          <w:p w:rsidR="00000000" w:rsidDel="00000000" w:rsidP="00000000" w:rsidRDefault="00000000" w:rsidRPr="00000000" w14:paraId="000000ED">
            <w:pPr>
              <w:pageBreakBefore w:val="0"/>
              <w:widowControl w:val="0"/>
              <w:spacing w:line="240" w:lineRule="auto"/>
              <w:rPr>
                <w:highlight w:val="red"/>
              </w:rPr>
            </w:pPr>
            <w:r w:rsidDel="00000000" w:rsidR="00000000" w:rsidRPr="00000000">
              <w:rPr>
                <w:rtl w:val="0"/>
              </w:rPr>
            </w:r>
          </w:p>
          <w:p w:rsidR="00000000" w:rsidDel="00000000" w:rsidP="00000000" w:rsidRDefault="00000000" w:rsidRPr="00000000" w14:paraId="000000EE">
            <w:pPr>
              <w:pageBreakBefore w:val="0"/>
              <w:widowControl w:val="0"/>
              <w:spacing w:line="240" w:lineRule="auto"/>
              <w:rPr>
                <w:shd w:fill="4a86e8" w:val="clear"/>
              </w:rPr>
            </w:pPr>
            <w:r w:rsidDel="00000000" w:rsidR="00000000" w:rsidRPr="00000000">
              <w:rPr>
                <w:rtl w:val="0"/>
              </w:rPr>
            </w:r>
          </w:p>
          <w:p w:rsidR="00000000" w:rsidDel="00000000" w:rsidP="00000000" w:rsidRDefault="00000000" w:rsidRPr="00000000" w14:paraId="000000EF">
            <w:pPr>
              <w:pageBreakBefore w:val="0"/>
              <w:widowControl w:val="0"/>
              <w:spacing w:line="240" w:lineRule="auto"/>
              <w:rPr>
                <w:shd w:fill="4a86e8" w:val="clear"/>
              </w:rPr>
            </w:pPr>
            <w:r w:rsidDel="00000000" w:rsidR="00000000" w:rsidRPr="00000000">
              <w:rPr>
                <w:rtl w:val="0"/>
              </w:rPr>
            </w:r>
          </w:p>
          <w:p w:rsidR="00000000" w:rsidDel="00000000" w:rsidP="00000000" w:rsidRDefault="00000000" w:rsidRPr="00000000" w14:paraId="000000F0">
            <w:pPr>
              <w:pageBreakBefore w:val="0"/>
              <w:widowControl w:val="0"/>
              <w:spacing w:line="240" w:lineRule="auto"/>
              <w:rPr>
                <w:shd w:fill="4a86e8" w:val="clear"/>
              </w:rPr>
            </w:pPr>
            <w:r w:rsidDel="00000000" w:rsidR="00000000" w:rsidRPr="00000000">
              <w:rPr>
                <w:rtl w:val="0"/>
              </w:rPr>
            </w:r>
          </w:p>
          <w:p w:rsidR="00000000" w:rsidDel="00000000" w:rsidP="00000000" w:rsidRDefault="00000000" w:rsidRPr="00000000" w14:paraId="000000F1">
            <w:pPr>
              <w:pageBreakBefore w:val="0"/>
              <w:widowControl w:val="0"/>
              <w:spacing w:line="240" w:lineRule="auto"/>
              <w:rPr>
                <w:shd w:fill="4a86e8" w:val="clear"/>
              </w:rPr>
            </w:pPr>
            <w:r w:rsidDel="00000000" w:rsidR="00000000" w:rsidRPr="00000000">
              <w:rPr>
                <w:rtl w:val="0"/>
              </w:rPr>
            </w:r>
          </w:p>
          <w:p w:rsidR="00000000" w:rsidDel="00000000" w:rsidP="00000000" w:rsidRDefault="00000000" w:rsidRPr="00000000" w14:paraId="000000F2">
            <w:pPr>
              <w:pageBreakBefore w:val="0"/>
              <w:widowControl w:val="0"/>
              <w:spacing w:line="240" w:lineRule="auto"/>
              <w:rPr>
                <w:shd w:fill="4a86e8" w:val="clear"/>
              </w:rPr>
            </w:pPr>
            <w:r w:rsidDel="00000000" w:rsidR="00000000" w:rsidRPr="00000000">
              <w:rPr>
                <w:rtl w:val="0"/>
              </w:rPr>
            </w:r>
          </w:p>
          <w:p w:rsidR="00000000" w:rsidDel="00000000" w:rsidP="00000000" w:rsidRDefault="00000000" w:rsidRPr="00000000" w14:paraId="000000F3">
            <w:pPr>
              <w:pageBreakBefore w:val="0"/>
              <w:widowControl w:val="0"/>
              <w:spacing w:line="240" w:lineRule="auto"/>
              <w:rPr>
                <w:shd w:fill="4a86e8" w:val="clear"/>
              </w:rPr>
            </w:pPr>
            <w:r w:rsidDel="00000000" w:rsidR="00000000" w:rsidRPr="00000000">
              <w:rPr>
                <w:rtl w:val="0"/>
              </w:rPr>
            </w:r>
          </w:p>
          <w:p w:rsidR="00000000" w:rsidDel="00000000" w:rsidP="00000000" w:rsidRDefault="00000000" w:rsidRPr="00000000" w14:paraId="000000F4">
            <w:pPr>
              <w:pageBreakBefore w:val="0"/>
              <w:widowControl w:val="0"/>
              <w:spacing w:line="240" w:lineRule="auto"/>
              <w:rPr>
                <w:shd w:fill="4a86e8" w:val="clear"/>
              </w:rPr>
            </w:pPr>
            <w:r w:rsidDel="00000000" w:rsidR="00000000" w:rsidRPr="00000000">
              <w:rPr>
                <w:rtl w:val="0"/>
              </w:rPr>
            </w:r>
          </w:p>
          <w:p w:rsidR="00000000" w:rsidDel="00000000" w:rsidP="00000000" w:rsidRDefault="00000000" w:rsidRPr="00000000" w14:paraId="000000F5">
            <w:pPr>
              <w:pageBreakBefore w:val="0"/>
              <w:widowControl w:val="0"/>
              <w:spacing w:line="240" w:lineRule="auto"/>
              <w:rPr>
                <w:shd w:fill="4a86e8" w:val="clear"/>
              </w:rPr>
            </w:pPr>
            <w:r w:rsidDel="00000000" w:rsidR="00000000" w:rsidRPr="00000000">
              <w:rPr>
                <w:rtl w:val="0"/>
              </w:rPr>
            </w:r>
          </w:p>
          <w:p w:rsidR="00000000" w:rsidDel="00000000" w:rsidP="00000000" w:rsidRDefault="00000000" w:rsidRPr="00000000" w14:paraId="000000F6">
            <w:pPr>
              <w:pageBreakBefore w:val="0"/>
              <w:widowControl w:val="0"/>
              <w:spacing w:line="240" w:lineRule="auto"/>
              <w:rPr>
                <w:shd w:fill="4a86e8" w:val="clear"/>
              </w:rPr>
            </w:pPr>
            <w:r w:rsidDel="00000000" w:rsidR="00000000" w:rsidRPr="00000000">
              <w:rPr>
                <w:rtl w:val="0"/>
              </w:rPr>
            </w:r>
          </w:p>
          <w:p w:rsidR="00000000" w:rsidDel="00000000" w:rsidP="00000000" w:rsidRDefault="00000000" w:rsidRPr="00000000" w14:paraId="000000F7">
            <w:pPr>
              <w:pageBreakBefore w:val="0"/>
              <w:widowControl w:val="0"/>
              <w:spacing w:line="240" w:lineRule="auto"/>
              <w:rPr>
                <w:shd w:fill="4a86e8" w:val="clear"/>
              </w:rPr>
            </w:pPr>
            <w:r w:rsidDel="00000000" w:rsidR="00000000" w:rsidRPr="00000000">
              <w:rPr>
                <w:shd w:fill="4a86e8" w:val="clear"/>
                <w:rtl w:val="0"/>
              </w:rPr>
              <w:t xml:space="preserve">W.3.1</w:t>
            </w:r>
          </w:p>
          <w:p w:rsidR="00000000" w:rsidDel="00000000" w:rsidP="00000000" w:rsidRDefault="00000000" w:rsidRPr="00000000" w14:paraId="000000F8">
            <w:pPr>
              <w:pageBreakBefore w:val="0"/>
              <w:widowControl w:val="0"/>
              <w:spacing w:line="240" w:lineRule="auto"/>
              <w:rPr>
                <w:shd w:fill="4a86e8" w:val="clear"/>
              </w:rPr>
            </w:pPr>
            <w:r w:rsidDel="00000000" w:rsidR="00000000" w:rsidRPr="00000000">
              <w:rPr>
                <w:rtl w:val="0"/>
              </w:rPr>
            </w:r>
          </w:p>
          <w:p w:rsidR="00000000" w:rsidDel="00000000" w:rsidP="00000000" w:rsidRDefault="00000000" w:rsidRPr="00000000" w14:paraId="000000F9">
            <w:pPr>
              <w:widowControl w:val="0"/>
              <w:spacing w:line="240" w:lineRule="auto"/>
              <w:rPr>
                <w:shd w:fill="4a86e8" w:val="clear"/>
              </w:rPr>
            </w:pPr>
            <w:r w:rsidDel="00000000" w:rsidR="00000000" w:rsidRPr="00000000">
              <w:rPr>
                <w:shd w:fill="4a86e8" w:val="clear"/>
                <w:rtl w:val="0"/>
              </w:rPr>
              <w:t xml:space="preserve">W.1, W. 6.1, W. 6.2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Teaching Methods:</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FC">
            <w:pPr>
              <w:pageBreakBefore w:val="0"/>
              <w:widowControl w:val="0"/>
              <w:spacing w:line="240" w:lineRule="auto"/>
              <w:rPr>
                <w:i w:val="1"/>
                <w:highlight w:val="red"/>
              </w:rPr>
            </w:pPr>
            <w:r w:rsidDel="00000000" w:rsidR="00000000" w:rsidRPr="00000000">
              <w:rPr>
                <w:highlight w:val="red"/>
                <w:rtl w:val="0"/>
              </w:rPr>
              <w:t xml:space="preserve">Weekly vocab practice: </w:t>
            </w:r>
            <w:r w:rsidDel="00000000" w:rsidR="00000000" w:rsidRPr="00000000">
              <w:rPr>
                <w:i w:val="1"/>
                <w:highlight w:val="red"/>
                <w:rtl w:val="0"/>
              </w:rPr>
              <w:t xml:space="preserve">Vocab Power Plus for the New SAT</w:t>
            </w:r>
          </w:p>
          <w:p w:rsidR="00000000" w:rsidDel="00000000" w:rsidP="00000000" w:rsidRDefault="00000000" w:rsidRPr="00000000" w14:paraId="000000FD">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FE">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FF">
            <w:pPr>
              <w:pageBreakBefore w:val="0"/>
              <w:widowControl w:val="0"/>
              <w:pBdr>
                <w:top w:space="0" w:sz="0" w:val="nil"/>
                <w:left w:space="0" w:sz="0" w:val="nil"/>
                <w:bottom w:space="0" w:sz="0" w:val="nil"/>
                <w:right w:space="0" w:sz="0" w:val="nil"/>
                <w:between w:space="0" w:sz="0" w:val="nil"/>
              </w:pBdr>
              <w:shd w:fill="auto" w:val="clear"/>
              <w:spacing w:line="240" w:lineRule="auto"/>
              <w:rPr>
                <w:highlight w:val="green"/>
              </w:rPr>
            </w:pPr>
            <w:r w:rsidDel="00000000" w:rsidR="00000000" w:rsidRPr="00000000">
              <w:rPr>
                <w:highlight w:val="green"/>
                <w:rtl w:val="0"/>
              </w:rPr>
              <w:t xml:space="preserve">silent reading, comprehension questions, timeline practice, notetaking, research, comprehension quizzes, small and large group discussion, timed written response</w:t>
            </w:r>
          </w:p>
          <w:p w:rsidR="00000000" w:rsidDel="00000000" w:rsidP="00000000" w:rsidRDefault="00000000" w:rsidRPr="00000000" w14:paraId="00000100">
            <w:pPr>
              <w:pageBreakBefore w:val="0"/>
              <w:widowControl w:val="0"/>
              <w:pBdr>
                <w:top w:space="0" w:sz="0" w:val="nil"/>
                <w:left w:space="0" w:sz="0" w:val="nil"/>
                <w:bottom w:space="0" w:sz="0" w:val="nil"/>
                <w:right w:space="0" w:sz="0" w:val="nil"/>
                <w:between w:space="0" w:sz="0" w:val="nil"/>
              </w:pBdr>
              <w:shd w:fill="auto" w:val="clear"/>
              <w:spacing w:line="240" w:lineRule="auto"/>
              <w:rPr>
                <w:highlight w:val="green"/>
              </w:rPr>
            </w:pPr>
            <w:r w:rsidDel="00000000" w:rsidR="00000000" w:rsidRPr="00000000">
              <w:rPr>
                <w:rtl w:val="0"/>
              </w:rPr>
            </w:r>
          </w:p>
          <w:p w:rsidR="00000000" w:rsidDel="00000000" w:rsidP="00000000" w:rsidRDefault="00000000" w:rsidRPr="00000000" w14:paraId="00000101">
            <w:pPr>
              <w:pageBreakBefore w:val="0"/>
              <w:widowControl w:val="0"/>
              <w:pBdr>
                <w:top w:space="0" w:sz="0" w:val="nil"/>
                <w:left w:space="0" w:sz="0" w:val="nil"/>
                <w:bottom w:space="0" w:sz="0" w:val="nil"/>
                <w:right w:space="0" w:sz="0" w:val="nil"/>
                <w:between w:space="0" w:sz="0" w:val="nil"/>
              </w:pBdr>
              <w:shd w:fill="auto" w:val="clear"/>
              <w:spacing w:line="240" w:lineRule="auto"/>
              <w:rPr>
                <w:highlight w:val="green"/>
              </w:rPr>
            </w:pPr>
            <w:r w:rsidDel="00000000" w:rsidR="00000000" w:rsidRPr="00000000">
              <w:rPr>
                <w:rtl w:val="0"/>
              </w:rPr>
            </w:r>
          </w:p>
          <w:p w:rsidR="00000000" w:rsidDel="00000000" w:rsidP="00000000" w:rsidRDefault="00000000" w:rsidRPr="00000000" w14:paraId="00000102">
            <w:pPr>
              <w:pageBreakBefore w:val="0"/>
              <w:widowControl w:val="0"/>
              <w:pBdr>
                <w:top w:space="0" w:sz="0" w:val="nil"/>
                <w:left w:space="0" w:sz="0" w:val="nil"/>
                <w:bottom w:space="0" w:sz="0" w:val="nil"/>
                <w:right w:space="0" w:sz="0" w:val="nil"/>
                <w:between w:space="0" w:sz="0" w:val="nil"/>
              </w:pBdr>
              <w:shd w:fill="auto" w:val="clear"/>
              <w:spacing w:line="240" w:lineRule="auto"/>
              <w:rPr>
                <w:highlight w:val="green"/>
              </w:rPr>
            </w:pPr>
            <w:r w:rsidDel="00000000" w:rsidR="00000000" w:rsidRPr="00000000">
              <w:rPr>
                <w:rtl w:val="0"/>
              </w:rPr>
            </w:r>
          </w:p>
          <w:p w:rsidR="00000000" w:rsidDel="00000000" w:rsidP="00000000" w:rsidRDefault="00000000" w:rsidRPr="00000000" w14:paraId="00000103">
            <w:pPr>
              <w:pageBreakBefore w:val="0"/>
              <w:widowControl w:val="0"/>
              <w:pBdr>
                <w:top w:space="0" w:sz="0" w:val="nil"/>
                <w:left w:space="0" w:sz="0" w:val="nil"/>
                <w:bottom w:space="0" w:sz="0" w:val="nil"/>
                <w:right w:space="0" w:sz="0" w:val="nil"/>
                <w:between w:space="0" w:sz="0" w:val="nil"/>
              </w:pBdr>
              <w:shd w:fill="auto" w:val="clear"/>
              <w:spacing w:line="240" w:lineRule="auto"/>
              <w:rPr>
                <w:shd w:fill="4a86e8" w:val="clear"/>
              </w:rPr>
            </w:pPr>
            <w:r w:rsidDel="00000000" w:rsidR="00000000" w:rsidRPr="00000000">
              <w:rPr>
                <w:rtl w:val="0"/>
              </w:rPr>
            </w:r>
          </w:p>
          <w:p w:rsidR="00000000" w:rsidDel="00000000" w:rsidP="00000000" w:rsidRDefault="00000000" w:rsidRPr="00000000" w14:paraId="00000104">
            <w:pPr>
              <w:pageBreakBefore w:val="0"/>
              <w:widowControl w:val="0"/>
              <w:pBdr>
                <w:top w:space="0" w:sz="0" w:val="nil"/>
                <w:left w:space="0" w:sz="0" w:val="nil"/>
                <w:bottom w:space="0" w:sz="0" w:val="nil"/>
                <w:right w:space="0" w:sz="0" w:val="nil"/>
                <w:between w:space="0" w:sz="0" w:val="nil"/>
              </w:pBdr>
              <w:shd w:fill="auto" w:val="clear"/>
              <w:spacing w:line="240" w:lineRule="auto"/>
              <w:rPr>
                <w:shd w:fill="4a86e8" w:val="clear"/>
              </w:rPr>
            </w:pPr>
            <w:r w:rsidDel="00000000" w:rsidR="00000000" w:rsidRPr="00000000">
              <w:rPr>
                <w:rtl w:val="0"/>
              </w:rPr>
            </w:r>
          </w:p>
          <w:p w:rsidR="00000000" w:rsidDel="00000000" w:rsidP="00000000" w:rsidRDefault="00000000" w:rsidRPr="00000000" w14:paraId="00000105">
            <w:pPr>
              <w:pageBreakBefore w:val="0"/>
              <w:widowControl w:val="0"/>
              <w:pBdr>
                <w:top w:space="0" w:sz="0" w:val="nil"/>
                <w:left w:space="0" w:sz="0" w:val="nil"/>
                <w:bottom w:space="0" w:sz="0" w:val="nil"/>
                <w:right w:space="0" w:sz="0" w:val="nil"/>
                <w:between w:space="0" w:sz="0" w:val="nil"/>
              </w:pBdr>
              <w:shd w:fill="auto" w:val="clear"/>
              <w:spacing w:line="240" w:lineRule="auto"/>
              <w:rPr>
                <w:shd w:fill="4a86e8" w:val="clear"/>
              </w:rPr>
            </w:pPr>
            <w:r w:rsidDel="00000000" w:rsidR="00000000" w:rsidRPr="00000000">
              <w:rPr>
                <w:rtl w:val="0"/>
              </w:rPr>
            </w:r>
          </w:p>
          <w:p w:rsidR="00000000" w:rsidDel="00000000" w:rsidP="00000000" w:rsidRDefault="00000000" w:rsidRPr="00000000" w14:paraId="00000106">
            <w:pPr>
              <w:pageBreakBefore w:val="0"/>
              <w:widowControl w:val="0"/>
              <w:pBdr>
                <w:top w:space="0" w:sz="0" w:val="nil"/>
                <w:left w:space="0" w:sz="0" w:val="nil"/>
                <w:bottom w:space="0" w:sz="0" w:val="nil"/>
                <w:right w:space="0" w:sz="0" w:val="nil"/>
                <w:between w:space="0" w:sz="0" w:val="nil"/>
              </w:pBdr>
              <w:shd w:fill="auto" w:val="clear"/>
              <w:spacing w:line="240" w:lineRule="auto"/>
              <w:rPr>
                <w:shd w:fill="4a86e8" w:val="clear"/>
              </w:rPr>
            </w:pPr>
            <w:r w:rsidDel="00000000" w:rsidR="00000000" w:rsidRPr="00000000">
              <w:rPr>
                <w:rtl w:val="0"/>
              </w:rPr>
            </w:r>
          </w:p>
          <w:p w:rsidR="00000000" w:rsidDel="00000000" w:rsidP="00000000" w:rsidRDefault="00000000" w:rsidRPr="00000000" w14:paraId="00000107">
            <w:pPr>
              <w:pageBreakBefore w:val="0"/>
              <w:widowControl w:val="0"/>
              <w:pBdr>
                <w:top w:space="0" w:sz="0" w:val="nil"/>
                <w:left w:space="0" w:sz="0" w:val="nil"/>
                <w:bottom w:space="0" w:sz="0" w:val="nil"/>
                <w:right w:space="0" w:sz="0" w:val="nil"/>
                <w:between w:space="0" w:sz="0" w:val="nil"/>
              </w:pBdr>
              <w:shd w:fill="auto" w:val="clear"/>
              <w:spacing w:line="240" w:lineRule="auto"/>
              <w:rPr>
                <w:shd w:fill="4a86e8" w:val="clear"/>
              </w:rPr>
            </w:pPr>
            <w:r w:rsidDel="00000000" w:rsidR="00000000" w:rsidRPr="00000000">
              <w:rPr>
                <w:rtl w:val="0"/>
              </w:rPr>
            </w:r>
          </w:p>
          <w:p w:rsidR="00000000" w:rsidDel="00000000" w:rsidP="00000000" w:rsidRDefault="00000000" w:rsidRPr="00000000" w14:paraId="00000108">
            <w:pPr>
              <w:pageBreakBefore w:val="0"/>
              <w:widowControl w:val="0"/>
              <w:pBdr>
                <w:top w:space="0" w:sz="0" w:val="nil"/>
                <w:left w:space="0" w:sz="0" w:val="nil"/>
                <w:bottom w:space="0" w:sz="0" w:val="nil"/>
                <w:right w:space="0" w:sz="0" w:val="nil"/>
                <w:between w:space="0" w:sz="0" w:val="nil"/>
              </w:pBdr>
              <w:shd w:fill="auto" w:val="clear"/>
              <w:spacing w:line="240" w:lineRule="auto"/>
              <w:rPr>
                <w:shd w:fill="4a86e8" w:val="clear"/>
              </w:rPr>
            </w:pPr>
            <w:r w:rsidDel="00000000" w:rsidR="00000000" w:rsidRPr="00000000">
              <w:rPr>
                <w:rtl w:val="0"/>
              </w:rPr>
            </w:r>
          </w:p>
          <w:p w:rsidR="00000000" w:rsidDel="00000000" w:rsidP="00000000" w:rsidRDefault="00000000" w:rsidRPr="00000000" w14:paraId="00000109">
            <w:pPr>
              <w:pageBreakBefore w:val="0"/>
              <w:widowControl w:val="0"/>
              <w:pBdr>
                <w:top w:space="0" w:sz="0" w:val="nil"/>
                <w:left w:space="0" w:sz="0" w:val="nil"/>
                <w:bottom w:space="0" w:sz="0" w:val="nil"/>
                <w:right w:space="0" w:sz="0" w:val="nil"/>
                <w:between w:space="0" w:sz="0" w:val="nil"/>
              </w:pBdr>
              <w:shd w:fill="auto" w:val="clear"/>
              <w:spacing w:line="240" w:lineRule="auto"/>
              <w:rPr>
                <w:shd w:fill="4a86e8" w:val="clear"/>
              </w:rPr>
            </w:pPr>
            <w:r w:rsidDel="00000000" w:rsidR="00000000" w:rsidRPr="00000000">
              <w:rPr>
                <w:rtl w:val="0"/>
              </w:rPr>
            </w:r>
          </w:p>
          <w:p w:rsidR="00000000" w:rsidDel="00000000" w:rsidP="00000000" w:rsidRDefault="00000000" w:rsidRPr="00000000" w14:paraId="0000010A">
            <w:pPr>
              <w:pageBreakBefore w:val="0"/>
              <w:widowControl w:val="0"/>
              <w:pBdr>
                <w:top w:space="0" w:sz="0" w:val="nil"/>
                <w:left w:space="0" w:sz="0" w:val="nil"/>
                <w:bottom w:space="0" w:sz="0" w:val="nil"/>
                <w:right w:space="0" w:sz="0" w:val="nil"/>
                <w:between w:space="0" w:sz="0" w:val="nil"/>
              </w:pBdr>
              <w:shd w:fill="auto" w:val="clear"/>
              <w:spacing w:line="240" w:lineRule="auto"/>
              <w:rPr>
                <w:shd w:fill="4a86e8" w:val="clear"/>
              </w:rPr>
            </w:pPr>
            <w:r w:rsidDel="00000000" w:rsidR="00000000" w:rsidRPr="00000000">
              <w:rPr>
                <w:rtl w:val="0"/>
              </w:rPr>
            </w:r>
          </w:p>
          <w:p w:rsidR="00000000" w:rsidDel="00000000" w:rsidP="00000000" w:rsidRDefault="00000000" w:rsidRPr="00000000" w14:paraId="0000010B">
            <w:pPr>
              <w:pageBreakBefore w:val="0"/>
              <w:widowControl w:val="0"/>
              <w:pBdr>
                <w:top w:space="0" w:sz="0" w:val="nil"/>
                <w:left w:space="0" w:sz="0" w:val="nil"/>
                <w:bottom w:space="0" w:sz="0" w:val="nil"/>
                <w:right w:space="0" w:sz="0" w:val="nil"/>
                <w:between w:space="0" w:sz="0" w:val="nil"/>
              </w:pBdr>
              <w:shd w:fill="auto" w:val="clear"/>
              <w:spacing w:line="240" w:lineRule="auto"/>
              <w:rPr>
                <w:shd w:fill="4a86e8" w:val="clear"/>
              </w:rPr>
            </w:pPr>
            <w:r w:rsidDel="00000000" w:rsidR="00000000" w:rsidRPr="00000000">
              <w:rPr>
                <w:rtl w:val="0"/>
              </w:rPr>
            </w:r>
          </w:p>
          <w:p w:rsidR="00000000" w:rsidDel="00000000" w:rsidP="00000000" w:rsidRDefault="00000000" w:rsidRPr="00000000" w14:paraId="0000010C">
            <w:pPr>
              <w:pageBreakBefore w:val="0"/>
              <w:widowControl w:val="0"/>
              <w:pBdr>
                <w:top w:space="0" w:sz="0" w:val="nil"/>
                <w:left w:space="0" w:sz="0" w:val="nil"/>
                <w:bottom w:space="0" w:sz="0" w:val="nil"/>
                <w:right w:space="0" w:sz="0" w:val="nil"/>
                <w:between w:space="0" w:sz="0" w:val="nil"/>
              </w:pBdr>
              <w:shd w:fill="auto" w:val="clear"/>
              <w:spacing w:line="240" w:lineRule="auto"/>
              <w:rPr>
                <w:shd w:fill="4a86e8" w:val="clear"/>
              </w:rPr>
            </w:pPr>
            <w:r w:rsidDel="00000000" w:rsidR="00000000" w:rsidRPr="00000000">
              <w:rPr>
                <w:shd w:fill="4a86e8" w:val="clear"/>
                <w:rtl w:val="0"/>
              </w:rPr>
              <w:t xml:space="preserve">explicit essay instruction, model argumentative essay</w:t>
            </w:r>
          </w:p>
          <w:p w:rsidR="00000000" w:rsidDel="00000000" w:rsidP="00000000" w:rsidRDefault="00000000" w:rsidRPr="00000000" w14:paraId="0000010D">
            <w:pPr>
              <w:widowControl w:val="0"/>
              <w:spacing w:line="240" w:lineRule="auto"/>
              <w:rPr>
                <w:i w:val="1"/>
                <w:shd w:fill="4a86e8" w:val="clear"/>
              </w:rPr>
            </w:pPr>
            <w:r w:rsidDel="00000000" w:rsidR="00000000" w:rsidRPr="00000000">
              <w:rPr>
                <w:i w:val="1"/>
                <w:shd w:fill="4a86e8" w:val="clear"/>
                <w:rtl w:val="0"/>
              </w:rPr>
              <w:t xml:space="preserve">Article of Week (AOW) response</w:t>
            </w:r>
          </w:p>
          <w:p w:rsidR="00000000" w:rsidDel="00000000" w:rsidP="00000000" w:rsidRDefault="00000000" w:rsidRPr="00000000" w14:paraId="0000010E">
            <w:pPr>
              <w:pageBreakBefore w:val="0"/>
              <w:widowControl w:val="0"/>
              <w:pBdr>
                <w:top w:space="0" w:sz="0" w:val="nil"/>
                <w:left w:space="0" w:sz="0" w:val="nil"/>
                <w:bottom w:space="0" w:sz="0" w:val="nil"/>
                <w:right w:space="0" w:sz="0" w:val="nil"/>
                <w:between w:space="0" w:sz="0" w:val="nil"/>
              </w:pBdr>
              <w:shd w:fill="auto" w:val="clear"/>
              <w:spacing w:line="240" w:lineRule="auto"/>
              <w:rPr>
                <w:shd w:fill="4a86e8"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6d9eeb"/>
              </w:rPr>
            </w:pPr>
            <w:r w:rsidDel="00000000" w:rsidR="00000000" w:rsidRPr="00000000">
              <w:rPr>
                <w:b w:val="1"/>
                <w:color w:val="6d9eeb"/>
                <w:rtl w:val="0"/>
              </w:rPr>
              <w:t xml:space="preserve">Assessments:</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111">
            <w:pPr>
              <w:pageBreakBefore w:val="0"/>
              <w:widowControl w:val="0"/>
              <w:spacing w:line="240" w:lineRule="auto"/>
              <w:rPr>
                <w:color w:val="ff0000"/>
              </w:rPr>
            </w:pPr>
            <w:r w:rsidDel="00000000" w:rsidR="00000000" w:rsidRPr="00000000">
              <w:rPr>
                <w:color w:val="6d9eeb"/>
                <w:highlight w:val="red"/>
                <w:rtl w:val="0"/>
              </w:rPr>
              <w:t xml:space="preserve">Weekly exercises and quizzes</w:t>
            </w:r>
            <w:r w:rsidDel="00000000" w:rsidR="00000000" w:rsidRPr="00000000">
              <w:rPr>
                <w:rtl w:val="0"/>
              </w:rPr>
            </w:r>
          </w:p>
          <w:p w:rsidR="00000000" w:rsidDel="00000000" w:rsidP="00000000" w:rsidRDefault="00000000" w:rsidRPr="00000000" w14:paraId="00000112">
            <w:pPr>
              <w:pageBreakBefore w:val="0"/>
              <w:widowControl w:val="0"/>
              <w:spacing w:line="240" w:lineRule="auto"/>
              <w:rPr>
                <w:color w:val="ff0000"/>
              </w:rPr>
            </w:pPr>
            <w:r w:rsidDel="00000000" w:rsidR="00000000" w:rsidRPr="00000000">
              <w:rPr>
                <w:highlight w:val="red"/>
                <w:rtl w:val="0"/>
              </w:rPr>
              <w:t xml:space="preserve">Cumulative 7-9 review test</w:t>
            </w: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114">
            <w:pPr>
              <w:pageBreakBefore w:val="0"/>
              <w:widowControl w:val="0"/>
              <w:pBdr>
                <w:top w:space="0" w:sz="0" w:val="nil"/>
                <w:left w:space="0" w:sz="0" w:val="nil"/>
                <w:bottom w:space="0" w:sz="0" w:val="nil"/>
                <w:right w:space="0" w:sz="0" w:val="nil"/>
                <w:between w:space="0" w:sz="0" w:val="nil"/>
              </w:pBdr>
              <w:shd w:fill="auto" w:val="clear"/>
              <w:spacing w:line="240" w:lineRule="auto"/>
              <w:rPr>
                <w:color w:val="6d9eeb"/>
              </w:rPr>
            </w:pP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green"/>
              </w:rPr>
            </w:pPr>
            <w:r w:rsidDel="00000000" w:rsidR="00000000" w:rsidRPr="00000000">
              <w:rPr>
                <w:highlight w:val="green"/>
                <w:rtl w:val="0"/>
              </w:rPr>
              <w:t xml:space="preserve">quizzes, homework, verbal response</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green"/>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green"/>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green"/>
              </w:rPr>
            </w:pPr>
            <w:r w:rsidDel="00000000" w:rsidR="00000000" w:rsidRPr="00000000">
              <w:rPr>
                <w:rtl w:val="0"/>
              </w:rPr>
            </w:r>
          </w:p>
          <w:p w:rsidR="00000000" w:rsidDel="00000000" w:rsidP="00000000" w:rsidRDefault="00000000" w:rsidRPr="00000000" w14:paraId="00000119">
            <w:pPr>
              <w:widowControl w:val="0"/>
              <w:numPr>
                <w:ilvl w:val="0"/>
                <w:numId w:val="4"/>
              </w:numPr>
              <w:spacing w:line="240" w:lineRule="auto"/>
              <w:ind w:left="720" w:hanging="360"/>
              <w:rPr>
                <w:highlight w:val="green"/>
              </w:rPr>
            </w:pPr>
            <w:r w:rsidDel="00000000" w:rsidR="00000000" w:rsidRPr="00000000">
              <w:rPr>
                <w:highlight w:val="green"/>
                <w:rtl w:val="0"/>
              </w:rPr>
              <w:t xml:space="preserve">Comprehension quizzes over novels</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green"/>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green"/>
              </w:rPr>
            </w:pPr>
            <w:r w:rsidDel="00000000" w:rsidR="00000000" w:rsidRPr="00000000">
              <w:rPr>
                <w:rtl w:val="0"/>
              </w:rPr>
            </w:r>
          </w:p>
          <w:p w:rsidR="00000000" w:rsidDel="00000000" w:rsidP="00000000" w:rsidRDefault="00000000" w:rsidRPr="00000000" w14:paraId="0000011C">
            <w:pPr>
              <w:widowControl w:val="0"/>
              <w:spacing w:line="240" w:lineRule="auto"/>
              <w:rPr>
                <w:color w:val="6d9eeb"/>
                <w:highlight w:val="red"/>
              </w:rPr>
            </w:pPr>
            <w:r w:rsidDel="00000000" w:rsidR="00000000" w:rsidRPr="00000000">
              <w:rPr>
                <w:rtl w:val="0"/>
              </w:rPr>
            </w:r>
          </w:p>
          <w:p w:rsidR="00000000" w:rsidDel="00000000" w:rsidP="00000000" w:rsidRDefault="00000000" w:rsidRPr="00000000" w14:paraId="0000011D">
            <w:pPr>
              <w:widowControl w:val="0"/>
              <w:spacing w:line="240" w:lineRule="auto"/>
              <w:rPr>
                <w:i w:val="1"/>
                <w:shd w:fill="4a86e8" w:val="clear"/>
              </w:rPr>
            </w:pPr>
            <w:r w:rsidDel="00000000" w:rsidR="00000000" w:rsidRPr="00000000">
              <w:rPr>
                <w:rtl w:val="0"/>
              </w:rPr>
            </w:r>
          </w:p>
          <w:p w:rsidR="00000000" w:rsidDel="00000000" w:rsidP="00000000" w:rsidRDefault="00000000" w:rsidRPr="00000000" w14:paraId="0000011E">
            <w:pPr>
              <w:widowControl w:val="0"/>
              <w:spacing w:line="240" w:lineRule="auto"/>
              <w:rPr>
                <w:i w:val="1"/>
                <w:shd w:fill="4a86e8" w:val="clear"/>
              </w:rPr>
            </w:pPr>
            <w:r w:rsidDel="00000000" w:rsidR="00000000" w:rsidRPr="00000000">
              <w:rPr>
                <w:rtl w:val="0"/>
              </w:rPr>
            </w:r>
          </w:p>
          <w:p w:rsidR="00000000" w:rsidDel="00000000" w:rsidP="00000000" w:rsidRDefault="00000000" w:rsidRPr="00000000" w14:paraId="0000011F">
            <w:pPr>
              <w:widowControl w:val="0"/>
              <w:spacing w:line="240" w:lineRule="auto"/>
              <w:rPr>
                <w:i w:val="1"/>
                <w:shd w:fill="4a86e8" w:val="clear"/>
              </w:rPr>
            </w:pPr>
            <w:r w:rsidDel="00000000" w:rsidR="00000000" w:rsidRPr="00000000">
              <w:rPr>
                <w:rtl w:val="0"/>
              </w:rPr>
            </w:r>
          </w:p>
          <w:p w:rsidR="00000000" w:rsidDel="00000000" w:rsidP="00000000" w:rsidRDefault="00000000" w:rsidRPr="00000000" w14:paraId="00000120">
            <w:pPr>
              <w:widowControl w:val="0"/>
              <w:spacing w:line="240" w:lineRule="auto"/>
              <w:rPr>
                <w:i w:val="1"/>
                <w:shd w:fill="4a86e8" w:val="clear"/>
              </w:rPr>
            </w:pPr>
            <w:r w:rsidDel="00000000" w:rsidR="00000000" w:rsidRPr="00000000">
              <w:rPr>
                <w:rtl w:val="0"/>
              </w:rPr>
            </w:r>
          </w:p>
          <w:p w:rsidR="00000000" w:rsidDel="00000000" w:rsidP="00000000" w:rsidRDefault="00000000" w:rsidRPr="00000000" w14:paraId="00000121">
            <w:pPr>
              <w:widowControl w:val="0"/>
              <w:spacing w:line="240" w:lineRule="auto"/>
              <w:rPr>
                <w:i w:val="1"/>
                <w:shd w:fill="4a86e8" w:val="clear"/>
              </w:rPr>
            </w:pPr>
            <w:r w:rsidDel="00000000" w:rsidR="00000000" w:rsidRPr="00000000">
              <w:rPr>
                <w:rtl w:val="0"/>
              </w:rPr>
            </w:r>
          </w:p>
          <w:p w:rsidR="00000000" w:rsidDel="00000000" w:rsidP="00000000" w:rsidRDefault="00000000" w:rsidRPr="00000000" w14:paraId="00000122">
            <w:pPr>
              <w:widowControl w:val="0"/>
              <w:spacing w:line="240" w:lineRule="auto"/>
              <w:rPr>
                <w:i w:val="1"/>
                <w:shd w:fill="4a86e8" w:val="clear"/>
              </w:rPr>
            </w:pPr>
            <w:r w:rsidDel="00000000" w:rsidR="00000000" w:rsidRPr="00000000">
              <w:rPr>
                <w:rtl w:val="0"/>
              </w:rPr>
            </w:r>
          </w:p>
          <w:p w:rsidR="00000000" w:rsidDel="00000000" w:rsidP="00000000" w:rsidRDefault="00000000" w:rsidRPr="00000000" w14:paraId="00000123">
            <w:pPr>
              <w:widowControl w:val="0"/>
              <w:spacing w:line="240" w:lineRule="auto"/>
              <w:rPr>
                <w:color w:val="6d9eeb"/>
                <w:highlight w:val="red"/>
              </w:rPr>
            </w:pPr>
            <w:r w:rsidDel="00000000" w:rsidR="00000000" w:rsidRPr="00000000">
              <w:rPr>
                <w:i w:val="1"/>
                <w:shd w:fill="4a86e8" w:val="clear"/>
                <w:rtl w:val="0"/>
              </w:rPr>
              <w:t xml:space="preserve">Article of Week (AOW) response in journals</w:t>
            </w: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gree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5">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December:</w:t>
            </w:r>
            <w:r w:rsidDel="00000000" w:rsidR="00000000" w:rsidRPr="00000000">
              <w:rPr>
                <w:rtl w:val="0"/>
              </w:rPr>
              <w:t xml:space="preserve">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red"/>
              </w:rPr>
            </w:pPr>
            <w:r w:rsidDel="00000000" w:rsidR="00000000" w:rsidRPr="00000000">
              <w:rPr>
                <w:highlight w:val="red"/>
                <w:rtl w:val="0"/>
              </w:rPr>
              <w:t xml:space="preserve">Vocab lists 10-12 &amp; cumulative review</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red"/>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text structure</w:t>
            </w:r>
          </w:p>
          <w:p w:rsidR="00000000" w:rsidDel="00000000" w:rsidP="00000000" w:rsidRDefault="00000000" w:rsidRPr="00000000" w14:paraId="0000012A">
            <w:pPr>
              <w:widowControl w:val="0"/>
              <w:spacing w:line="240" w:lineRule="auto"/>
              <w:rPr>
                <w:shd w:fill="4a86e8" w:val="clear"/>
              </w:rPr>
            </w:pPr>
            <w:r w:rsidDel="00000000" w:rsidR="00000000" w:rsidRPr="00000000">
              <w:rPr>
                <w:shd w:fill="4a86e8" w:val="clear"/>
                <w:rtl w:val="0"/>
              </w:rPr>
              <w:t xml:space="preserve">Main idea/Summary Writing</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C">
            <w:pPr>
              <w:widowControl w:val="0"/>
              <w:spacing w:line="240" w:lineRule="auto"/>
              <w:rPr/>
            </w:pPr>
            <w:r w:rsidDel="00000000" w:rsidR="00000000" w:rsidRPr="00000000">
              <w:rPr>
                <w:highlight w:val="green"/>
                <w:rtl w:val="0"/>
              </w:rPr>
              <w:t xml:space="preserve">Whole Group Read Aloud</w:t>
            </w: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yellow"/>
              </w:rPr>
            </w:pPr>
            <w:r w:rsidDel="00000000" w:rsidR="00000000" w:rsidRPr="00000000">
              <w:rPr>
                <w:b w:val="1"/>
                <w:highlight w:val="yellow"/>
                <w:rtl w:val="0"/>
              </w:rPr>
              <w:t xml:space="preserve">Winter Break</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Standards: </w:t>
            </w:r>
          </w:p>
          <w:p w:rsidR="00000000" w:rsidDel="00000000" w:rsidP="00000000" w:rsidRDefault="00000000" w:rsidRPr="00000000" w14:paraId="00000130">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131">
            <w:pPr>
              <w:pageBreakBefore w:val="0"/>
              <w:widowControl w:val="0"/>
              <w:spacing w:line="240" w:lineRule="auto"/>
              <w:rPr>
                <w:highlight w:val="red"/>
              </w:rPr>
            </w:pPr>
            <w:r w:rsidDel="00000000" w:rsidR="00000000" w:rsidRPr="00000000">
              <w:rPr>
                <w:highlight w:val="red"/>
                <w:rtl w:val="0"/>
              </w:rPr>
              <w:t xml:space="preserve">RV.1, RV.2.1, RV.2.2,RV.2.3, RV.2.4, RV.2.5</w:t>
            </w:r>
          </w:p>
          <w:p w:rsidR="00000000" w:rsidDel="00000000" w:rsidP="00000000" w:rsidRDefault="00000000" w:rsidRPr="00000000" w14:paraId="00000132">
            <w:pPr>
              <w:pageBreakBefore w:val="0"/>
              <w:widowControl w:val="0"/>
              <w:spacing w:line="240" w:lineRule="auto"/>
              <w:rPr>
                <w:highlight w:val="red"/>
              </w:rPr>
            </w:pPr>
            <w:r w:rsidDel="00000000" w:rsidR="00000000" w:rsidRPr="00000000">
              <w:rPr>
                <w:rtl w:val="0"/>
              </w:rPr>
            </w:r>
          </w:p>
          <w:p w:rsidR="00000000" w:rsidDel="00000000" w:rsidP="00000000" w:rsidRDefault="00000000" w:rsidRPr="00000000" w14:paraId="00000133">
            <w:pPr>
              <w:pageBreakBefore w:val="0"/>
              <w:widowControl w:val="0"/>
              <w:spacing w:line="240" w:lineRule="auto"/>
              <w:rPr>
                <w:highlight w:val="red"/>
              </w:rPr>
            </w:pPr>
            <w:r w:rsidDel="00000000" w:rsidR="00000000" w:rsidRPr="00000000">
              <w:rPr>
                <w:rtl w:val="0"/>
              </w:rPr>
            </w:r>
          </w:p>
          <w:p w:rsidR="00000000" w:rsidDel="00000000" w:rsidP="00000000" w:rsidRDefault="00000000" w:rsidRPr="00000000" w14:paraId="00000134">
            <w:pPr>
              <w:widowControl w:val="0"/>
              <w:spacing w:line="240" w:lineRule="auto"/>
              <w:rPr>
                <w:shd w:fill="4a86e8" w:val="clear"/>
              </w:rPr>
            </w:pPr>
            <w:r w:rsidDel="00000000" w:rsidR="00000000" w:rsidRPr="00000000">
              <w:rPr>
                <w:shd w:fill="4a86e8" w:val="clear"/>
                <w:rtl w:val="0"/>
              </w:rPr>
              <w:t xml:space="preserve">W.1, W. 6.1, W. 6.2</w:t>
            </w:r>
          </w:p>
          <w:p w:rsidR="00000000" w:rsidDel="00000000" w:rsidP="00000000" w:rsidRDefault="00000000" w:rsidRPr="00000000" w14:paraId="00000135">
            <w:pPr>
              <w:widowControl w:val="0"/>
              <w:spacing w:line="240" w:lineRule="auto"/>
              <w:rPr>
                <w:shd w:fill="4a86e8" w:val="clear"/>
              </w:rPr>
            </w:pPr>
            <w:r w:rsidDel="00000000" w:rsidR="00000000" w:rsidRPr="00000000">
              <w:rPr>
                <w:rtl w:val="0"/>
              </w:rPr>
            </w:r>
          </w:p>
          <w:p w:rsidR="00000000" w:rsidDel="00000000" w:rsidP="00000000" w:rsidRDefault="00000000" w:rsidRPr="00000000" w14:paraId="00000136">
            <w:pPr>
              <w:widowControl w:val="0"/>
              <w:spacing w:line="240" w:lineRule="auto"/>
              <w:rPr>
                <w:shd w:fill="4a86e8" w:val="clear"/>
              </w:rPr>
            </w:pPr>
            <w:r w:rsidDel="00000000" w:rsidR="00000000" w:rsidRPr="00000000">
              <w:rPr>
                <w:rtl w:val="0"/>
              </w:rPr>
            </w:r>
          </w:p>
          <w:p w:rsidR="00000000" w:rsidDel="00000000" w:rsidP="00000000" w:rsidRDefault="00000000" w:rsidRPr="00000000" w14:paraId="00000137">
            <w:pPr>
              <w:widowControl w:val="0"/>
              <w:spacing w:line="240" w:lineRule="auto"/>
              <w:rPr>
                <w:highlight w:val="green"/>
              </w:rPr>
            </w:pPr>
            <w:r w:rsidDel="00000000" w:rsidR="00000000" w:rsidRPr="00000000">
              <w:rPr>
                <w:highlight w:val="green"/>
                <w:rtl w:val="0"/>
              </w:rPr>
              <w:t xml:space="preserve">RL.1</w:t>
            </w:r>
          </w:p>
          <w:p w:rsidR="00000000" w:rsidDel="00000000" w:rsidP="00000000" w:rsidRDefault="00000000" w:rsidRPr="00000000" w14:paraId="00000138">
            <w:pPr>
              <w:widowControl w:val="0"/>
              <w:spacing w:line="240" w:lineRule="auto"/>
              <w:rPr>
                <w:highlight w:val="green"/>
              </w:rPr>
            </w:pPr>
            <w:r w:rsidDel="00000000" w:rsidR="00000000" w:rsidRPr="00000000">
              <w:rPr>
                <w:rtl w:val="0"/>
              </w:rPr>
            </w:r>
          </w:p>
          <w:p w:rsidR="00000000" w:rsidDel="00000000" w:rsidP="00000000" w:rsidRDefault="00000000" w:rsidRPr="00000000" w14:paraId="00000139">
            <w:pPr>
              <w:widowControl w:val="0"/>
              <w:spacing w:line="240" w:lineRule="auto"/>
              <w:rPr>
                <w:highlight w:val="green"/>
              </w:rPr>
            </w:pPr>
            <w:r w:rsidDel="00000000" w:rsidR="00000000" w:rsidRPr="00000000">
              <w:rPr>
                <w:rtl w:val="0"/>
              </w:rPr>
            </w:r>
          </w:p>
          <w:p w:rsidR="00000000" w:rsidDel="00000000" w:rsidP="00000000" w:rsidRDefault="00000000" w:rsidRPr="00000000" w14:paraId="0000013A">
            <w:pPr>
              <w:widowControl w:val="0"/>
              <w:spacing w:line="240" w:lineRule="auto"/>
              <w:rPr>
                <w:highlight w:val="green"/>
              </w:rPr>
            </w:pPr>
            <w:r w:rsidDel="00000000" w:rsidR="00000000" w:rsidRPr="00000000">
              <w:rPr>
                <w:rtl w:val="0"/>
              </w:rPr>
            </w:r>
          </w:p>
          <w:p w:rsidR="00000000" w:rsidDel="00000000" w:rsidP="00000000" w:rsidRDefault="00000000" w:rsidRPr="00000000" w14:paraId="0000013B">
            <w:pPr>
              <w:widowControl w:val="0"/>
              <w:spacing w:line="240" w:lineRule="auto"/>
              <w:rPr>
                <w:highlight w:val="green"/>
              </w:rPr>
            </w:pPr>
            <w:r w:rsidDel="00000000" w:rsidR="00000000" w:rsidRPr="00000000">
              <w:rPr>
                <w:rtl w:val="0"/>
              </w:rPr>
            </w:r>
          </w:p>
          <w:p w:rsidR="00000000" w:rsidDel="00000000" w:rsidP="00000000" w:rsidRDefault="00000000" w:rsidRPr="00000000" w14:paraId="0000013C">
            <w:pPr>
              <w:widowControl w:val="0"/>
              <w:spacing w:line="240" w:lineRule="auto"/>
              <w:rPr>
                <w:highlight w:val="green"/>
              </w:rPr>
            </w:pPr>
            <w:r w:rsidDel="00000000" w:rsidR="00000000" w:rsidRPr="00000000">
              <w:rPr>
                <w:rtl w:val="0"/>
              </w:rPr>
            </w:r>
          </w:p>
          <w:p w:rsidR="00000000" w:rsidDel="00000000" w:rsidP="00000000" w:rsidRDefault="00000000" w:rsidRPr="00000000" w14:paraId="0000013D">
            <w:pPr>
              <w:widowControl w:val="0"/>
              <w:spacing w:line="240" w:lineRule="auto"/>
              <w:rPr>
                <w:highlight w:val="green"/>
              </w:rPr>
            </w:pPr>
            <w:r w:rsidDel="00000000" w:rsidR="00000000" w:rsidRPr="00000000">
              <w:rPr>
                <w:rtl w:val="0"/>
              </w:rPr>
            </w:r>
          </w:p>
          <w:p w:rsidR="00000000" w:rsidDel="00000000" w:rsidP="00000000" w:rsidRDefault="00000000" w:rsidRPr="00000000" w14:paraId="0000013E">
            <w:pPr>
              <w:widowControl w:val="0"/>
              <w:spacing w:line="240" w:lineRule="auto"/>
              <w:rPr>
                <w:highlight w:val="green"/>
              </w:rPr>
            </w:pPr>
            <w:r w:rsidDel="00000000" w:rsidR="00000000" w:rsidRPr="00000000">
              <w:rPr>
                <w:rtl w:val="0"/>
              </w:rPr>
            </w:r>
          </w:p>
          <w:p w:rsidR="00000000" w:rsidDel="00000000" w:rsidP="00000000" w:rsidRDefault="00000000" w:rsidRPr="00000000" w14:paraId="0000013F">
            <w:pPr>
              <w:widowControl w:val="0"/>
              <w:spacing w:line="240" w:lineRule="auto"/>
              <w:rPr>
                <w:highlight w:val="green"/>
              </w:rPr>
            </w:pPr>
            <w:r w:rsidDel="00000000" w:rsidR="00000000" w:rsidRPr="00000000">
              <w:rPr>
                <w:rtl w:val="0"/>
              </w:rPr>
            </w:r>
          </w:p>
          <w:p w:rsidR="00000000" w:rsidDel="00000000" w:rsidP="00000000" w:rsidRDefault="00000000" w:rsidRPr="00000000" w14:paraId="00000140">
            <w:pPr>
              <w:widowControl w:val="0"/>
              <w:spacing w:line="240" w:lineRule="auto"/>
              <w:rPr>
                <w:highlight w:val="green"/>
              </w:rPr>
            </w:pPr>
            <w:r w:rsidDel="00000000" w:rsidR="00000000" w:rsidRPr="00000000">
              <w:rPr>
                <w:rtl w:val="0"/>
              </w:rPr>
            </w:r>
          </w:p>
          <w:p w:rsidR="00000000" w:rsidDel="00000000" w:rsidP="00000000" w:rsidRDefault="00000000" w:rsidRPr="00000000" w14:paraId="00000141">
            <w:pPr>
              <w:widowControl w:val="0"/>
              <w:spacing w:line="240" w:lineRule="auto"/>
              <w:rPr>
                <w:highlight w:val="green"/>
              </w:rPr>
            </w:pPr>
            <w:r w:rsidDel="00000000" w:rsidR="00000000" w:rsidRPr="00000000">
              <w:rPr>
                <w:rtl w:val="0"/>
              </w:rPr>
            </w:r>
          </w:p>
          <w:p w:rsidR="00000000" w:rsidDel="00000000" w:rsidP="00000000" w:rsidRDefault="00000000" w:rsidRPr="00000000" w14:paraId="00000142">
            <w:pPr>
              <w:widowControl w:val="0"/>
              <w:spacing w:line="240" w:lineRule="auto"/>
              <w:rPr>
                <w:highlight w:val="green"/>
              </w:rPr>
            </w:pPr>
            <w:r w:rsidDel="00000000" w:rsidR="00000000" w:rsidRPr="00000000">
              <w:rPr>
                <w:rtl w:val="0"/>
              </w:rPr>
            </w:r>
          </w:p>
          <w:p w:rsidR="00000000" w:rsidDel="00000000" w:rsidP="00000000" w:rsidRDefault="00000000" w:rsidRPr="00000000" w14:paraId="00000143">
            <w:pPr>
              <w:widowControl w:val="0"/>
              <w:spacing w:line="240" w:lineRule="auto"/>
              <w:rPr>
                <w:highlight w:val="gree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Teaching Methods:</w:t>
            </w:r>
          </w:p>
          <w:p w:rsidR="00000000" w:rsidDel="00000000" w:rsidP="00000000" w:rsidRDefault="00000000" w:rsidRPr="00000000" w14:paraId="00000145">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146">
            <w:pPr>
              <w:pageBreakBefore w:val="0"/>
              <w:widowControl w:val="0"/>
              <w:spacing w:line="240" w:lineRule="auto"/>
              <w:rPr>
                <w:i w:val="1"/>
                <w:highlight w:val="red"/>
              </w:rPr>
            </w:pPr>
            <w:r w:rsidDel="00000000" w:rsidR="00000000" w:rsidRPr="00000000">
              <w:rPr>
                <w:highlight w:val="red"/>
                <w:rtl w:val="0"/>
              </w:rPr>
              <w:t xml:space="preserve">Weekly vocab practice: </w:t>
            </w:r>
            <w:r w:rsidDel="00000000" w:rsidR="00000000" w:rsidRPr="00000000">
              <w:rPr>
                <w:i w:val="1"/>
                <w:highlight w:val="red"/>
                <w:rtl w:val="0"/>
              </w:rPr>
              <w:t xml:space="preserve">Vocab Power Plus for the New SAT</w:t>
            </w:r>
          </w:p>
          <w:p w:rsidR="00000000" w:rsidDel="00000000" w:rsidP="00000000" w:rsidRDefault="00000000" w:rsidRPr="00000000" w14:paraId="00000147">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148">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149">
            <w:pPr>
              <w:widowControl w:val="0"/>
              <w:spacing w:line="240" w:lineRule="auto"/>
              <w:rPr>
                <w:i w:val="1"/>
                <w:shd w:fill="4a86e8" w:val="clear"/>
              </w:rPr>
            </w:pPr>
            <w:r w:rsidDel="00000000" w:rsidR="00000000" w:rsidRPr="00000000">
              <w:rPr>
                <w:i w:val="1"/>
                <w:shd w:fill="4a86e8" w:val="clear"/>
                <w:rtl w:val="0"/>
              </w:rPr>
              <w:t xml:space="preserve">Article of Week (AOW) response</w:t>
            </w:r>
          </w:p>
          <w:p w:rsidR="00000000" w:rsidDel="00000000" w:rsidP="00000000" w:rsidRDefault="00000000" w:rsidRPr="00000000" w14:paraId="0000014A">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6d9eeb"/>
              </w:rPr>
            </w:pPr>
            <w:r w:rsidDel="00000000" w:rsidR="00000000" w:rsidRPr="00000000">
              <w:rPr>
                <w:b w:val="1"/>
                <w:color w:val="6d9eeb"/>
                <w:rtl w:val="0"/>
              </w:rPr>
              <w:t xml:space="preserve">Assessments:</w:t>
            </w:r>
          </w:p>
          <w:p w:rsidR="00000000" w:rsidDel="00000000" w:rsidP="00000000" w:rsidRDefault="00000000" w:rsidRPr="00000000" w14:paraId="0000014C">
            <w:pPr>
              <w:pageBreakBefore w:val="0"/>
              <w:widowControl w:val="0"/>
              <w:pBdr>
                <w:top w:space="0" w:sz="0" w:val="nil"/>
                <w:left w:space="0" w:sz="0" w:val="nil"/>
                <w:bottom w:space="0" w:sz="0" w:val="nil"/>
                <w:right w:space="0" w:sz="0" w:val="nil"/>
                <w:between w:space="0" w:sz="0" w:val="nil"/>
              </w:pBdr>
              <w:shd w:fill="auto" w:val="clear"/>
              <w:spacing w:line="240" w:lineRule="auto"/>
              <w:rPr>
                <w:color w:val="ff0000"/>
              </w:rPr>
            </w:pPr>
            <w:r w:rsidDel="00000000" w:rsidR="00000000" w:rsidRPr="00000000">
              <w:rPr>
                <w:rtl w:val="0"/>
              </w:rPr>
            </w:r>
          </w:p>
          <w:p w:rsidR="00000000" w:rsidDel="00000000" w:rsidP="00000000" w:rsidRDefault="00000000" w:rsidRPr="00000000" w14:paraId="0000014D">
            <w:pPr>
              <w:pageBreakBefore w:val="0"/>
              <w:widowControl w:val="0"/>
              <w:spacing w:line="240" w:lineRule="auto"/>
              <w:rPr>
                <w:color w:val="ff0000"/>
              </w:rPr>
            </w:pPr>
            <w:r w:rsidDel="00000000" w:rsidR="00000000" w:rsidRPr="00000000">
              <w:rPr>
                <w:color w:val="6d9eeb"/>
                <w:highlight w:val="red"/>
                <w:rtl w:val="0"/>
              </w:rPr>
              <w:t xml:space="preserve">Weekly exercises and quizzes</w:t>
            </w:r>
            <w:r w:rsidDel="00000000" w:rsidR="00000000" w:rsidRPr="00000000">
              <w:rPr>
                <w:rtl w:val="0"/>
              </w:rPr>
            </w:r>
          </w:p>
          <w:p w:rsidR="00000000" w:rsidDel="00000000" w:rsidP="00000000" w:rsidRDefault="00000000" w:rsidRPr="00000000" w14:paraId="0000014E">
            <w:pPr>
              <w:pageBreakBefore w:val="0"/>
              <w:widowControl w:val="0"/>
              <w:spacing w:line="240" w:lineRule="auto"/>
              <w:rPr>
                <w:color w:val="ff0000"/>
              </w:rPr>
            </w:pPr>
            <w:r w:rsidDel="00000000" w:rsidR="00000000" w:rsidRPr="00000000">
              <w:rPr>
                <w:highlight w:val="red"/>
                <w:rtl w:val="0"/>
              </w:rPr>
              <w:t xml:space="preserve">Cumulative 10-12 review test</w:t>
            </w: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150">
            <w:pPr>
              <w:widowControl w:val="0"/>
              <w:spacing w:line="240" w:lineRule="auto"/>
              <w:rPr>
                <w:color w:val="6d9eeb"/>
                <w:highlight w:val="red"/>
              </w:rPr>
            </w:pPr>
            <w:r w:rsidDel="00000000" w:rsidR="00000000" w:rsidRPr="00000000">
              <w:rPr>
                <w:rtl w:val="0"/>
              </w:rPr>
            </w:r>
          </w:p>
          <w:p w:rsidR="00000000" w:rsidDel="00000000" w:rsidP="00000000" w:rsidRDefault="00000000" w:rsidRPr="00000000" w14:paraId="00000151">
            <w:pPr>
              <w:widowControl w:val="0"/>
              <w:spacing w:line="240" w:lineRule="auto"/>
              <w:rPr>
                <w:color w:val="6d9eeb"/>
                <w:highlight w:val="red"/>
              </w:rPr>
            </w:pPr>
            <w:r w:rsidDel="00000000" w:rsidR="00000000" w:rsidRPr="00000000">
              <w:rPr>
                <w:i w:val="1"/>
                <w:shd w:fill="4a86e8" w:val="clear"/>
                <w:rtl w:val="0"/>
              </w:rPr>
              <w:t xml:space="preserve">Article of Week (AOW) response in journals</w:t>
            </w: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c78d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3">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January:</w:t>
            </w:r>
            <w:r w:rsidDel="00000000" w:rsidR="00000000" w:rsidRPr="00000000">
              <w:rPr>
                <w:rtl w:val="0"/>
              </w:rPr>
              <w:t xml:space="preserve"> </w:t>
            </w:r>
          </w:p>
          <w:p w:rsidR="00000000" w:rsidDel="00000000" w:rsidP="00000000" w:rsidRDefault="00000000" w:rsidRPr="00000000" w14:paraId="00000154">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155">
            <w:pPr>
              <w:pageBreakBefore w:val="0"/>
              <w:widowControl w:val="0"/>
              <w:spacing w:line="240" w:lineRule="auto"/>
              <w:rPr>
                <w:highlight w:val="red"/>
              </w:rPr>
            </w:pPr>
            <w:r w:rsidDel="00000000" w:rsidR="00000000" w:rsidRPr="00000000">
              <w:rPr>
                <w:highlight w:val="red"/>
                <w:rtl w:val="0"/>
              </w:rPr>
              <w:t xml:space="preserve">Vocab lists 13-15 &amp; cumulative review</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highlight w:val="green"/>
              </w:rPr>
            </w:pPr>
            <w:r w:rsidDel="00000000" w:rsidR="00000000" w:rsidRPr="00000000">
              <w:rPr>
                <w:i w:val="1"/>
                <w:highlight w:val="green"/>
                <w:rtl w:val="0"/>
              </w:rPr>
              <w:t xml:space="preserve">To Kill a Mockingbird</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D">
            <w:pPr>
              <w:widowControl w:val="0"/>
              <w:spacing w:line="240" w:lineRule="auto"/>
              <w:rPr>
                <w:highlight w:val="green"/>
              </w:rPr>
            </w:pPr>
            <w:r w:rsidDel="00000000" w:rsidR="00000000" w:rsidRPr="00000000">
              <w:rPr>
                <w:rtl w:val="0"/>
              </w:rPr>
            </w:r>
          </w:p>
          <w:p w:rsidR="00000000" w:rsidDel="00000000" w:rsidP="00000000" w:rsidRDefault="00000000" w:rsidRPr="00000000" w14:paraId="0000015E">
            <w:pPr>
              <w:widowControl w:val="0"/>
              <w:spacing w:line="240" w:lineRule="auto"/>
              <w:rPr>
                <w:highlight w:val="green"/>
              </w:rPr>
            </w:pPr>
            <w:r w:rsidDel="00000000" w:rsidR="00000000" w:rsidRPr="00000000">
              <w:rPr>
                <w:rtl w:val="0"/>
              </w:rPr>
            </w:r>
          </w:p>
          <w:p w:rsidR="00000000" w:rsidDel="00000000" w:rsidP="00000000" w:rsidRDefault="00000000" w:rsidRPr="00000000" w14:paraId="0000015F">
            <w:pPr>
              <w:widowControl w:val="0"/>
              <w:spacing w:line="240" w:lineRule="auto"/>
              <w:rPr>
                <w:highlight w:val="green"/>
              </w:rPr>
            </w:pPr>
            <w:r w:rsidDel="00000000" w:rsidR="00000000" w:rsidRPr="00000000">
              <w:rPr>
                <w:rtl w:val="0"/>
              </w:rPr>
            </w:r>
          </w:p>
          <w:p w:rsidR="00000000" w:rsidDel="00000000" w:rsidP="00000000" w:rsidRDefault="00000000" w:rsidRPr="00000000" w14:paraId="00000160">
            <w:pPr>
              <w:widowControl w:val="0"/>
              <w:spacing w:line="240" w:lineRule="auto"/>
              <w:rPr/>
            </w:pPr>
            <w:r w:rsidDel="00000000" w:rsidR="00000000" w:rsidRPr="00000000">
              <w:rPr>
                <w:highlight w:val="green"/>
                <w:rtl w:val="0"/>
              </w:rPr>
              <w:t xml:space="preserve">Whole Group Read Aloud</w:t>
            </w: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62">
            <w:pPr>
              <w:widowControl w:val="0"/>
              <w:spacing w:line="240" w:lineRule="auto"/>
              <w:rPr>
                <w:shd w:fill="4a86e8" w:val="clear"/>
              </w:rPr>
            </w:pPr>
            <w:r w:rsidDel="00000000" w:rsidR="00000000" w:rsidRPr="00000000">
              <w:rPr>
                <w:shd w:fill="4a86e8" w:val="clear"/>
                <w:rtl w:val="0"/>
              </w:rPr>
              <w:t xml:space="preserve">Main idea/Summary Writing</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64">
            <w:pPr>
              <w:widowControl w:val="0"/>
              <w:spacing w:line="240" w:lineRule="auto"/>
              <w:rPr/>
            </w:pPr>
            <w:r w:rsidDel="00000000" w:rsidR="00000000" w:rsidRPr="00000000">
              <w:rPr>
                <w:i w:val="1"/>
                <w:highlight w:val="green"/>
                <w:rtl w:val="0"/>
              </w:rPr>
              <w:t xml:space="preserve">Novel Choice One-Pager</w:t>
            </w: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Standards: </w:t>
            </w:r>
          </w:p>
          <w:p w:rsidR="00000000" w:rsidDel="00000000" w:rsidP="00000000" w:rsidRDefault="00000000" w:rsidRPr="00000000" w14:paraId="00000167">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168">
            <w:pPr>
              <w:pageBreakBefore w:val="0"/>
              <w:widowControl w:val="0"/>
              <w:spacing w:line="240" w:lineRule="auto"/>
              <w:rPr>
                <w:highlight w:val="red"/>
              </w:rPr>
            </w:pPr>
            <w:r w:rsidDel="00000000" w:rsidR="00000000" w:rsidRPr="00000000">
              <w:rPr>
                <w:highlight w:val="red"/>
                <w:rtl w:val="0"/>
              </w:rPr>
              <w:t xml:space="preserve">RV.1, RV.2.1, RV.2.2,RV.2.3, RV.2.4, RV.2.5</w:t>
            </w:r>
          </w:p>
          <w:p w:rsidR="00000000" w:rsidDel="00000000" w:rsidP="00000000" w:rsidRDefault="00000000" w:rsidRPr="00000000" w14:paraId="00000169">
            <w:pPr>
              <w:pageBreakBefore w:val="0"/>
              <w:widowControl w:val="0"/>
              <w:spacing w:line="240" w:lineRule="auto"/>
              <w:rPr>
                <w:highlight w:val="red"/>
              </w:rPr>
            </w:pPr>
            <w:r w:rsidDel="00000000" w:rsidR="00000000" w:rsidRPr="00000000">
              <w:rPr>
                <w:rtl w:val="0"/>
              </w:rPr>
            </w:r>
          </w:p>
          <w:p w:rsidR="00000000" w:rsidDel="00000000" w:rsidP="00000000" w:rsidRDefault="00000000" w:rsidRPr="00000000" w14:paraId="0000016A">
            <w:pPr>
              <w:pageBreakBefore w:val="0"/>
              <w:widowControl w:val="0"/>
              <w:spacing w:line="240" w:lineRule="auto"/>
              <w:rPr>
                <w:highlight w:val="green"/>
              </w:rPr>
            </w:pPr>
            <w:r w:rsidDel="00000000" w:rsidR="00000000" w:rsidRPr="00000000">
              <w:rPr>
                <w:highlight w:val="green"/>
                <w:rtl w:val="0"/>
              </w:rPr>
              <w:t xml:space="preserve">W.3.1</w:t>
            </w:r>
          </w:p>
          <w:p w:rsidR="00000000" w:rsidDel="00000000" w:rsidP="00000000" w:rsidRDefault="00000000" w:rsidRPr="00000000" w14:paraId="0000016B">
            <w:pPr>
              <w:pageBreakBefore w:val="0"/>
              <w:widowControl w:val="0"/>
              <w:spacing w:line="240" w:lineRule="auto"/>
              <w:rPr>
                <w:highlight w:val="green"/>
              </w:rPr>
            </w:pPr>
            <w:r w:rsidDel="00000000" w:rsidR="00000000" w:rsidRPr="00000000">
              <w:rPr>
                <w:highlight w:val="green"/>
                <w:rtl w:val="0"/>
              </w:rPr>
              <w:t xml:space="preserve">RL.1, RL.2.1, RL.2.4, RL.2.2, RL.3.1, RL.4.1, RL.4.2</w:t>
            </w:r>
          </w:p>
          <w:p w:rsidR="00000000" w:rsidDel="00000000" w:rsidP="00000000" w:rsidRDefault="00000000" w:rsidRPr="00000000" w14:paraId="0000016C">
            <w:pPr>
              <w:pageBreakBefore w:val="0"/>
              <w:widowControl w:val="0"/>
              <w:spacing w:line="240" w:lineRule="auto"/>
              <w:rPr>
                <w:shd w:fill="ff9900" w:val="clear"/>
              </w:rPr>
            </w:pPr>
            <w:r w:rsidDel="00000000" w:rsidR="00000000" w:rsidRPr="00000000">
              <w:rPr>
                <w:shd w:fill="ff9900" w:val="clear"/>
                <w:rtl w:val="0"/>
              </w:rPr>
              <w:t xml:space="preserve">SL.4.2, SL.4.3</w:t>
            </w:r>
          </w:p>
          <w:p w:rsidR="00000000" w:rsidDel="00000000" w:rsidP="00000000" w:rsidRDefault="00000000" w:rsidRPr="00000000" w14:paraId="0000016D">
            <w:pPr>
              <w:pageBreakBefore w:val="0"/>
              <w:widowControl w:val="0"/>
              <w:spacing w:line="240" w:lineRule="auto"/>
              <w:rPr>
                <w:shd w:fill="ff9900" w:val="clear"/>
              </w:rPr>
            </w:pPr>
            <w:r w:rsidDel="00000000" w:rsidR="00000000" w:rsidRPr="00000000">
              <w:rPr>
                <w:rtl w:val="0"/>
              </w:rPr>
            </w:r>
          </w:p>
          <w:p w:rsidR="00000000" w:rsidDel="00000000" w:rsidP="00000000" w:rsidRDefault="00000000" w:rsidRPr="00000000" w14:paraId="0000016E">
            <w:pPr>
              <w:widowControl w:val="0"/>
              <w:spacing w:line="240" w:lineRule="auto"/>
              <w:rPr>
                <w:highlight w:val="green"/>
              </w:rPr>
            </w:pPr>
            <w:r w:rsidDel="00000000" w:rsidR="00000000" w:rsidRPr="00000000">
              <w:rPr>
                <w:rtl w:val="0"/>
              </w:rPr>
            </w:r>
          </w:p>
          <w:p w:rsidR="00000000" w:rsidDel="00000000" w:rsidP="00000000" w:rsidRDefault="00000000" w:rsidRPr="00000000" w14:paraId="0000016F">
            <w:pPr>
              <w:widowControl w:val="0"/>
              <w:spacing w:line="240" w:lineRule="auto"/>
              <w:rPr>
                <w:highlight w:val="green"/>
              </w:rPr>
            </w:pPr>
            <w:r w:rsidDel="00000000" w:rsidR="00000000" w:rsidRPr="00000000">
              <w:rPr>
                <w:rtl w:val="0"/>
              </w:rPr>
            </w:r>
          </w:p>
          <w:p w:rsidR="00000000" w:rsidDel="00000000" w:rsidP="00000000" w:rsidRDefault="00000000" w:rsidRPr="00000000" w14:paraId="00000170">
            <w:pPr>
              <w:widowControl w:val="0"/>
              <w:spacing w:line="240" w:lineRule="auto"/>
              <w:rPr>
                <w:highlight w:val="green"/>
              </w:rPr>
            </w:pPr>
            <w:r w:rsidDel="00000000" w:rsidR="00000000" w:rsidRPr="00000000">
              <w:rPr>
                <w:rtl w:val="0"/>
              </w:rPr>
            </w:r>
          </w:p>
          <w:p w:rsidR="00000000" w:rsidDel="00000000" w:rsidP="00000000" w:rsidRDefault="00000000" w:rsidRPr="00000000" w14:paraId="00000171">
            <w:pPr>
              <w:widowControl w:val="0"/>
              <w:spacing w:line="240" w:lineRule="auto"/>
              <w:rPr>
                <w:shd w:fill="ff9900" w:val="clear"/>
              </w:rPr>
            </w:pPr>
            <w:r w:rsidDel="00000000" w:rsidR="00000000" w:rsidRPr="00000000">
              <w:rPr>
                <w:highlight w:val="green"/>
                <w:rtl w:val="0"/>
              </w:rPr>
              <w:t xml:space="preserve">RL.1</w:t>
            </w:r>
            <w:r w:rsidDel="00000000" w:rsidR="00000000" w:rsidRPr="00000000">
              <w:rPr>
                <w:rtl w:val="0"/>
              </w:rPr>
            </w:r>
          </w:p>
          <w:p w:rsidR="00000000" w:rsidDel="00000000" w:rsidP="00000000" w:rsidRDefault="00000000" w:rsidRPr="00000000" w14:paraId="00000172">
            <w:pPr>
              <w:pageBreakBefore w:val="0"/>
              <w:widowControl w:val="0"/>
              <w:spacing w:line="240" w:lineRule="auto"/>
              <w:rPr>
                <w:shd w:fill="ff9900" w:val="clear"/>
              </w:rPr>
            </w:pPr>
            <w:r w:rsidDel="00000000" w:rsidR="00000000" w:rsidRPr="00000000">
              <w:rPr>
                <w:rtl w:val="0"/>
              </w:rPr>
            </w:r>
          </w:p>
          <w:p w:rsidR="00000000" w:rsidDel="00000000" w:rsidP="00000000" w:rsidRDefault="00000000" w:rsidRPr="00000000" w14:paraId="00000173">
            <w:pPr>
              <w:widowControl w:val="0"/>
              <w:spacing w:line="240" w:lineRule="auto"/>
              <w:rPr>
                <w:shd w:fill="4a86e8" w:val="clear"/>
              </w:rPr>
            </w:pPr>
            <w:r w:rsidDel="00000000" w:rsidR="00000000" w:rsidRPr="00000000">
              <w:rPr>
                <w:rtl w:val="0"/>
              </w:rPr>
            </w:r>
          </w:p>
          <w:p w:rsidR="00000000" w:rsidDel="00000000" w:rsidP="00000000" w:rsidRDefault="00000000" w:rsidRPr="00000000" w14:paraId="00000174">
            <w:pPr>
              <w:widowControl w:val="0"/>
              <w:spacing w:line="240" w:lineRule="auto"/>
              <w:rPr>
                <w:shd w:fill="ff9900" w:val="clear"/>
              </w:rPr>
            </w:pPr>
            <w:r w:rsidDel="00000000" w:rsidR="00000000" w:rsidRPr="00000000">
              <w:rPr>
                <w:shd w:fill="4a86e8" w:val="clear"/>
                <w:rtl w:val="0"/>
              </w:rPr>
              <w:t xml:space="preserve">W.1, W. 6.1, W. 6.2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pPr>
            <w:r w:rsidDel="00000000" w:rsidR="00000000" w:rsidRPr="00000000">
              <w:rPr>
                <w:b w:val="1"/>
                <w:rtl w:val="0"/>
              </w:rPr>
              <w:t xml:space="preserve">Teaching Methods:</w:t>
            </w: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green"/>
              </w:rPr>
            </w:pPr>
            <w:r w:rsidDel="00000000" w:rsidR="00000000" w:rsidRPr="00000000">
              <w:rPr>
                <w:highlight w:val="green"/>
                <w:rtl w:val="0"/>
              </w:rPr>
              <w:t xml:space="preserve">Whole chapter reading, effective skimming, summarizing, track character development, setting, and cultural influences (with charts), create map based on details from text, small and whole group discussions, lecture, quizzes, timed writings</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green"/>
              </w:rPr>
            </w:pPr>
            <w:r w:rsidDel="00000000" w:rsidR="00000000" w:rsidRPr="00000000">
              <w:rPr>
                <w:rtl w:val="0"/>
              </w:rPr>
            </w:r>
          </w:p>
          <w:p w:rsidR="00000000" w:rsidDel="00000000" w:rsidP="00000000" w:rsidRDefault="00000000" w:rsidRPr="00000000" w14:paraId="00000179">
            <w:pPr>
              <w:widowControl w:val="0"/>
              <w:spacing w:line="240" w:lineRule="auto"/>
              <w:rPr>
                <w:i w:val="1"/>
                <w:shd w:fill="4a86e8" w:val="clear"/>
              </w:rPr>
            </w:pPr>
            <w:r w:rsidDel="00000000" w:rsidR="00000000" w:rsidRPr="00000000">
              <w:rPr>
                <w:rtl w:val="0"/>
              </w:rPr>
            </w:r>
          </w:p>
          <w:p w:rsidR="00000000" w:rsidDel="00000000" w:rsidP="00000000" w:rsidRDefault="00000000" w:rsidRPr="00000000" w14:paraId="0000017A">
            <w:pPr>
              <w:widowControl w:val="0"/>
              <w:spacing w:line="240" w:lineRule="auto"/>
              <w:rPr>
                <w:i w:val="1"/>
                <w:shd w:fill="4a86e8" w:val="clear"/>
              </w:rPr>
            </w:pPr>
            <w:r w:rsidDel="00000000" w:rsidR="00000000" w:rsidRPr="00000000">
              <w:rPr>
                <w:rtl w:val="0"/>
              </w:rPr>
            </w:r>
          </w:p>
          <w:p w:rsidR="00000000" w:rsidDel="00000000" w:rsidP="00000000" w:rsidRDefault="00000000" w:rsidRPr="00000000" w14:paraId="0000017B">
            <w:pPr>
              <w:widowControl w:val="0"/>
              <w:spacing w:line="240" w:lineRule="auto"/>
              <w:rPr>
                <w:i w:val="1"/>
                <w:shd w:fill="4a86e8" w:val="clear"/>
              </w:rPr>
            </w:pPr>
            <w:r w:rsidDel="00000000" w:rsidR="00000000" w:rsidRPr="00000000">
              <w:rPr>
                <w:rtl w:val="0"/>
              </w:rPr>
            </w:r>
          </w:p>
          <w:p w:rsidR="00000000" w:rsidDel="00000000" w:rsidP="00000000" w:rsidRDefault="00000000" w:rsidRPr="00000000" w14:paraId="0000017C">
            <w:pPr>
              <w:widowControl w:val="0"/>
              <w:spacing w:line="240" w:lineRule="auto"/>
              <w:rPr>
                <w:i w:val="1"/>
                <w:shd w:fill="4a86e8" w:val="clear"/>
              </w:rPr>
            </w:pPr>
            <w:r w:rsidDel="00000000" w:rsidR="00000000" w:rsidRPr="00000000">
              <w:rPr>
                <w:rtl w:val="0"/>
              </w:rPr>
            </w:r>
          </w:p>
          <w:p w:rsidR="00000000" w:rsidDel="00000000" w:rsidP="00000000" w:rsidRDefault="00000000" w:rsidRPr="00000000" w14:paraId="0000017D">
            <w:pPr>
              <w:widowControl w:val="0"/>
              <w:spacing w:line="240" w:lineRule="auto"/>
              <w:rPr>
                <w:i w:val="1"/>
                <w:shd w:fill="4a86e8" w:val="clear"/>
              </w:rPr>
            </w:pPr>
            <w:r w:rsidDel="00000000" w:rsidR="00000000" w:rsidRPr="00000000">
              <w:rPr>
                <w:i w:val="1"/>
                <w:shd w:fill="4a86e8" w:val="clear"/>
                <w:rtl w:val="0"/>
              </w:rPr>
              <w:t xml:space="preserve">Article of Week (AOW) response</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gree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6d9eeb"/>
              </w:rPr>
            </w:pPr>
            <w:r w:rsidDel="00000000" w:rsidR="00000000" w:rsidRPr="00000000">
              <w:rPr>
                <w:b w:val="1"/>
                <w:color w:val="6d9eeb"/>
                <w:rtl w:val="0"/>
              </w:rPr>
              <w:t xml:space="preserve">Assessments:</w:t>
            </w:r>
          </w:p>
          <w:p w:rsidR="00000000" w:rsidDel="00000000" w:rsidP="00000000" w:rsidRDefault="00000000" w:rsidRPr="00000000" w14:paraId="00000180">
            <w:pPr>
              <w:pageBreakBefore w:val="0"/>
              <w:widowControl w:val="0"/>
              <w:pBdr>
                <w:top w:space="0" w:sz="0" w:val="nil"/>
                <w:left w:space="0" w:sz="0" w:val="nil"/>
                <w:bottom w:space="0" w:sz="0" w:val="nil"/>
                <w:right w:space="0" w:sz="0" w:val="nil"/>
                <w:between w:space="0" w:sz="0" w:val="nil"/>
              </w:pBdr>
              <w:shd w:fill="auto" w:val="clear"/>
              <w:spacing w:line="240" w:lineRule="auto"/>
              <w:rPr>
                <w:color w:val="ff0000"/>
              </w:rPr>
            </w:pPr>
            <w:r w:rsidDel="00000000" w:rsidR="00000000" w:rsidRPr="00000000">
              <w:rPr>
                <w:rtl w:val="0"/>
              </w:rPr>
            </w:r>
          </w:p>
          <w:p w:rsidR="00000000" w:rsidDel="00000000" w:rsidP="00000000" w:rsidRDefault="00000000" w:rsidRPr="00000000" w14:paraId="00000181">
            <w:pPr>
              <w:pageBreakBefore w:val="0"/>
              <w:widowControl w:val="0"/>
              <w:spacing w:line="240" w:lineRule="auto"/>
              <w:rPr>
                <w:color w:val="ff0000"/>
              </w:rPr>
            </w:pPr>
            <w:r w:rsidDel="00000000" w:rsidR="00000000" w:rsidRPr="00000000">
              <w:rPr>
                <w:color w:val="6d9eeb"/>
                <w:highlight w:val="red"/>
                <w:rtl w:val="0"/>
              </w:rPr>
              <w:t xml:space="preserve">Weekly exercises and quizzes</w:t>
            </w:r>
            <w:r w:rsidDel="00000000" w:rsidR="00000000" w:rsidRPr="00000000">
              <w:rPr>
                <w:rtl w:val="0"/>
              </w:rPr>
            </w:r>
          </w:p>
          <w:p w:rsidR="00000000" w:rsidDel="00000000" w:rsidP="00000000" w:rsidRDefault="00000000" w:rsidRPr="00000000" w14:paraId="00000182">
            <w:pPr>
              <w:pageBreakBefore w:val="0"/>
              <w:widowControl w:val="0"/>
              <w:spacing w:line="240" w:lineRule="auto"/>
              <w:rPr>
                <w:color w:val="ff0000"/>
              </w:rPr>
            </w:pPr>
            <w:r w:rsidDel="00000000" w:rsidR="00000000" w:rsidRPr="00000000">
              <w:rPr>
                <w:highlight w:val="red"/>
                <w:rtl w:val="0"/>
              </w:rPr>
              <w:t xml:space="preserve">Cumulative review test</w:t>
            </w:r>
            <w:r w:rsidDel="00000000" w:rsidR="00000000" w:rsidRPr="00000000">
              <w:rPr>
                <w:rtl w:val="0"/>
              </w:rPr>
            </w:r>
          </w:p>
          <w:p w:rsidR="00000000" w:rsidDel="00000000" w:rsidP="00000000" w:rsidRDefault="00000000" w:rsidRPr="00000000" w14:paraId="00000183">
            <w:pPr>
              <w:pageBreakBefore w:val="0"/>
              <w:widowControl w:val="0"/>
              <w:pBdr>
                <w:top w:space="0" w:sz="0" w:val="nil"/>
                <w:left w:space="0" w:sz="0" w:val="nil"/>
                <w:bottom w:space="0" w:sz="0" w:val="nil"/>
                <w:right w:space="0" w:sz="0" w:val="nil"/>
                <w:between w:space="0" w:sz="0" w:val="nil"/>
              </w:pBdr>
              <w:shd w:fill="auto" w:val="clear"/>
              <w:spacing w:line="240" w:lineRule="auto"/>
              <w:rPr>
                <w:color w:val="6d9eeb"/>
              </w:rPr>
            </w:pPr>
            <w:r w:rsidDel="00000000" w:rsidR="00000000" w:rsidRPr="00000000">
              <w:rPr>
                <w:rtl w:val="0"/>
              </w:rPr>
            </w:r>
          </w:p>
          <w:p w:rsidR="00000000" w:rsidDel="00000000" w:rsidP="00000000" w:rsidRDefault="00000000" w:rsidRPr="00000000" w14:paraId="00000184">
            <w:pPr>
              <w:pageBreakBefore w:val="0"/>
              <w:widowControl w:val="0"/>
              <w:spacing w:line="240" w:lineRule="auto"/>
              <w:rPr>
                <w:highlight w:val="green"/>
              </w:rPr>
            </w:pPr>
            <w:r w:rsidDel="00000000" w:rsidR="00000000" w:rsidRPr="00000000">
              <w:rPr>
                <w:highlight w:val="green"/>
                <w:rtl w:val="0"/>
              </w:rPr>
              <w:t xml:space="preserve">quizzes, timed writings, test</w:t>
            </w:r>
          </w:p>
          <w:p w:rsidR="00000000" w:rsidDel="00000000" w:rsidP="00000000" w:rsidRDefault="00000000" w:rsidRPr="00000000" w14:paraId="00000185">
            <w:pPr>
              <w:pageBreakBefore w:val="0"/>
              <w:widowControl w:val="0"/>
              <w:spacing w:line="240" w:lineRule="auto"/>
              <w:rPr>
                <w:highlight w:val="green"/>
              </w:rPr>
            </w:pPr>
            <w:r w:rsidDel="00000000" w:rsidR="00000000" w:rsidRPr="00000000">
              <w:rPr>
                <w:rtl w:val="0"/>
              </w:rPr>
            </w:r>
          </w:p>
          <w:p w:rsidR="00000000" w:rsidDel="00000000" w:rsidP="00000000" w:rsidRDefault="00000000" w:rsidRPr="00000000" w14:paraId="00000186">
            <w:pPr>
              <w:pageBreakBefore w:val="0"/>
              <w:widowControl w:val="0"/>
              <w:spacing w:line="240" w:lineRule="auto"/>
              <w:rPr>
                <w:highlight w:val="green"/>
              </w:rPr>
            </w:pPr>
            <w:r w:rsidDel="00000000" w:rsidR="00000000" w:rsidRPr="00000000">
              <w:rPr>
                <w:rtl w:val="0"/>
              </w:rPr>
            </w:r>
          </w:p>
          <w:p w:rsidR="00000000" w:rsidDel="00000000" w:rsidP="00000000" w:rsidRDefault="00000000" w:rsidRPr="00000000" w14:paraId="00000187">
            <w:pPr>
              <w:pageBreakBefore w:val="0"/>
              <w:widowControl w:val="0"/>
              <w:spacing w:line="240" w:lineRule="auto"/>
              <w:rPr>
                <w:highlight w:val="green"/>
              </w:rPr>
            </w:pPr>
            <w:r w:rsidDel="00000000" w:rsidR="00000000" w:rsidRPr="00000000">
              <w:rPr>
                <w:rtl w:val="0"/>
              </w:rPr>
            </w:r>
          </w:p>
          <w:p w:rsidR="00000000" w:rsidDel="00000000" w:rsidP="00000000" w:rsidRDefault="00000000" w:rsidRPr="00000000" w14:paraId="00000188">
            <w:pPr>
              <w:pageBreakBefore w:val="0"/>
              <w:widowControl w:val="0"/>
              <w:spacing w:line="240" w:lineRule="auto"/>
              <w:rPr>
                <w:highlight w:val="green"/>
              </w:rPr>
            </w:pPr>
            <w:r w:rsidDel="00000000" w:rsidR="00000000" w:rsidRPr="00000000">
              <w:rPr>
                <w:rtl w:val="0"/>
              </w:rPr>
            </w:r>
          </w:p>
          <w:p w:rsidR="00000000" w:rsidDel="00000000" w:rsidP="00000000" w:rsidRDefault="00000000" w:rsidRPr="00000000" w14:paraId="00000189">
            <w:pPr>
              <w:pageBreakBefore w:val="0"/>
              <w:widowControl w:val="0"/>
              <w:spacing w:line="240" w:lineRule="auto"/>
              <w:rPr>
                <w:highlight w:val="green"/>
              </w:rPr>
            </w:pPr>
            <w:r w:rsidDel="00000000" w:rsidR="00000000" w:rsidRPr="00000000">
              <w:rPr>
                <w:rtl w:val="0"/>
              </w:rPr>
            </w:r>
          </w:p>
          <w:p w:rsidR="00000000" w:rsidDel="00000000" w:rsidP="00000000" w:rsidRDefault="00000000" w:rsidRPr="00000000" w14:paraId="0000018A">
            <w:pPr>
              <w:pageBreakBefore w:val="0"/>
              <w:widowControl w:val="0"/>
              <w:spacing w:line="240" w:lineRule="auto"/>
              <w:rPr>
                <w:highlight w:val="green"/>
              </w:rPr>
            </w:pPr>
            <w:r w:rsidDel="00000000" w:rsidR="00000000" w:rsidRPr="00000000">
              <w:rPr>
                <w:rtl w:val="0"/>
              </w:rPr>
            </w:r>
          </w:p>
          <w:p w:rsidR="00000000" w:rsidDel="00000000" w:rsidP="00000000" w:rsidRDefault="00000000" w:rsidRPr="00000000" w14:paraId="0000018B">
            <w:pPr>
              <w:pageBreakBefore w:val="0"/>
              <w:widowControl w:val="0"/>
              <w:spacing w:line="240" w:lineRule="auto"/>
              <w:rPr>
                <w:highlight w:val="green"/>
              </w:rPr>
            </w:pPr>
            <w:r w:rsidDel="00000000" w:rsidR="00000000" w:rsidRPr="00000000">
              <w:rPr>
                <w:rtl w:val="0"/>
              </w:rPr>
            </w:r>
          </w:p>
          <w:p w:rsidR="00000000" w:rsidDel="00000000" w:rsidP="00000000" w:rsidRDefault="00000000" w:rsidRPr="00000000" w14:paraId="0000018C">
            <w:pPr>
              <w:widowControl w:val="0"/>
              <w:spacing w:line="240" w:lineRule="auto"/>
              <w:rPr>
                <w:i w:val="1"/>
                <w:shd w:fill="4a86e8" w:val="clear"/>
              </w:rPr>
            </w:pPr>
            <w:r w:rsidDel="00000000" w:rsidR="00000000" w:rsidRPr="00000000">
              <w:rPr>
                <w:rtl w:val="0"/>
              </w:rPr>
            </w:r>
          </w:p>
          <w:p w:rsidR="00000000" w:rsidDel="00000000" w:rsidP="00000000" w:rsidRDefault="00000000" w:rsidRPr="00000000" w14:paraId="0000018D">
            <w:pPr>
              <w:widowControl w:val="0"/>
              <w:spacing w:line="240" w:lineRule="auto"/>
              <w:rPr>
                <w:i w:val="1"/>
                <w:shd w:fill="4a86e8" w:val="clear"/>
              </w:rPr>
            </w:pPr>
            <w:r w:rsidDel="00000000" w:rsidR="00000000" w:rsidRPr="00000000">
              <w:rPr>
                <w:rtl w:val="0"/>
              </w:rPr>
            </w:r>
          </w:p>
          <w:p w:rsidR="00000000" w:rsidDel="00000000" w:rsidP="00000000" w:rsidRDefault="00000000" w:rsidRPr="00000000" w14:paraId="0000018E">
            <w:pPr>
              <w:widowControl w:val="0"/>
              <w:spacing w:line="240" w:lineRule="auto"/>
              <w:rPr>
                <w:i w:val="1"/>
                <w:shd w:fill="4a86e8" w:val="clear"/>
              </w:rPr>
            </w:pPr>
            <w:r w:rsidDel="00000000" w:rsidR="00000000" w:rsidRPr="00000000">
              <w:rPr>
                <w:rtl w:val="0"/>
              </w:rPr>
            </w:r>
          </w:p>
          <w:p w:rsidR="00000000" w:rsidDel="00000000" w:rsidP="00000000" w:rsidRDefault="00000000" w:rsidRPr="00000000" w14:paraId="0000018F">
            <w:pPr>
              <w:widowControl w:val="0"/>
              <w:spacing w:line="240" w:lineRule="auto"/>
              <w:rPr>
                <w:i w:val="1"/>
                <w:shd w:fill="4a86e8" w:val="clear"/>
              </w:rPr>
            </w:pPr>
            <w:r w:rsidDel="00000000" w:rsidR="00000000" w:rsidRPr="00000000">
              <w:rPr>
                <w:rtl w:val="0"/>
              </w:rPr>
            </w:r>
          </w:p>
          <w:p w:rsidR="00000000" w:rsidDel="00000000" w:rsidP="00000000" w:rsidRDefault="00000000" w:rsidRPr="00000000" w14:paraId="00000190">
            <w:pPr>
              <w:widowControl w:val="0"/>
              <w:spacing w:line="240" w:lineRule="auto"/>
              <w:rPr>
                <w:color w:val="6d9eeb"/>
                <w:highlight w:val="red"/>
              </w:rPr>
            </w:pPr>
            <w:r w:rsidDel="00000000" w:rsidR="00000000" w:rsidRPr="00000000">
              <w:rPr>
                <w:i w:val="1"/>
                <w:shd w:fill="4a86e8" w:val="clear"/>
                <w:rtl w:val="0"/>
              </w:rPr>
              <w:t xml:space="preserve">Article of Week (AOW) response in journals</w:t>
            </w:r>
            <w:r w:rsidDel="00000000" w:rsidR="00000000" w:rsidRPr="00000000">
              <w:rPr>
                <w:rtl w:val="0"/>
              </w:rPr>
            </w:r>
          </w:p>
          <w:p w:rsidR="00000000" w:rsidDel="00000000" w:rsidP="00000000" w:rsidRDefault="00000000" w:rsidRPr="00000000" w14:paraId="00000191">
            <w:pPr>
              <w:pageBreakBefore w:val="0"/>
              <w:widowControl w:val="0"/>
              <w:spacing w:line="240" w:lineRule="auto"/>
              <w:rPr>
                <w:highlight w:val="gree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2">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February:</w:t>
            </w:r>
            <w:r w:rsidDel="00000000" w:rsidR="00000000" w:rsidRPr="00000000">
              <w:rPr>
                <w:rtl w:val="0"/>
              </w:rPr>
              <w:t xml:space="preserve"> </w:t>
            </w:r>
          </w:p>
          <w:p w:rsidR="00000000" w:rsidDel="00000000" w:rsidP="00000000" w:rsidRDefault="00000000" w:rsidRPr="00000000" w14:paraId="00000193">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194">
            <w:pPr>
              <w:pageBreakBefore w:val="0"/>
              <w:widowControl w:val="0"/>
              <w:spacing w:line="240" w:lineRule="auto"/>
              <w:rPr>
                <w:highlight w:val="red"/>
              </w:rPr>
            </w:pPr>
            <w:r w:rsidDel="00000000" w:rsidR="00000000" w:rsidRPr="00000000">
              <w:rPr>
                <w:highlight w:val="red"/>
                <w:rtl w:val="0"/>
              </w:rPr>
              <w:t xml:space="preserve">Vocab lists 16-18 &amp; cumulative review</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96">
            <w:pPr>
              <w:pageBreakBefore w:val="0"/>
              <w:widowControl w:val="0"/>
              <w:spacing w:line="240" w:lineRule="auto"/>
              <w:rPr>
                <w:i w:val="1"/>
                <w:highlight w:val="green"/>
              </w:rPr>
            </w:pPr>
            <w:r w:rsidDel="00000000" w:rsidR="00000000" w:rsidRPr="00000000">
              <w:rPr>
                <w:i w:val="1"/>
                <w:highlight w:val="green"/>
                <w:rtl w:val="0"/>
              </w:rPr>
              <w:t xml:space="preserve">To Kill a Mockingbird</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98">
            <w:pPr>
              <w:widowControl w:val="0"/>
              <w:spacing w:line="240" w:lineRule="auto"/>
              <w:rPr/>
            </w:pPr>
            <w:r w:rsidDel="00000000" w:rsidR="00000000" w:rsidRPr="00000000">
              <w:rPr>
                <w:highlight w:val="green"/>
                <w:rtl w:val="0"/>
              </w:rPr>
              <w:t xml:space="preserve">Whole Group Read Aloud</w:t>
            </w:r>
            <w:r w:rsidDel="00000000" w:rsidR="00000000" w:rsidRPr="00000000">
              <w:rPr>
                <w:rtl w:val="0"/>
              </w:rPr>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hd w:fill="4a86e8" w:val="clear"/>
              </w:rPr>
            </w:pPr>
            <w:r w:rsidDel="00000000" w:rsidR="00000000" w:rsidRPr="00000000">
              <w:rPr>
                <w:rtl w:val="0"/>
              </w:rPr>
            </w:r>
          </w:p>
          <w:p w:rsidR="00000000" w:rsidDel="00000000" w:rsidP="00000000" w:rsidRDefault="00000000" w:rsidRPr="00000000" w14:paraId="0000019A">
            <w:pPr>
              <w:widowControl w:val="0"/>
              <w:spacing w:line="240" w:lineRule="auto"/>
              <w:rPr>
                <w:shd w:fill="4a86e8" w:val="clear"/>
              </w:rPr>
            </w:pPr>
            <w:r w:rsidDel="00000000" w:rsidR="00000000" w:rsidRPr="00000000">
              <w:rPr>
                <w:shd w:fill="4a86e8" w:val="clear"/>
                <w:rtl w:val="0"/>
              </w:rPr>
              <w:t xml:space="preserve">Main idea/Summary Writing</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9C">
            <w:pPr>
              <w:widowControl w:val="0"/>
              <w:spacing w:line="240" w:lineRule="auto"/>
              <w:rPr/>
            </w:pPr>
            <w:r w:rsidDel="00000000" w:rsidR="00000000" w:rsidRPr="00000000">
              <w:rPr>
                <w:i w:val="1"/>
                <w:highlight w:val="green"/>
                <w:rtl w:val="0"/>
              </w:rPr>
              <w:t xml:space="preserve">Novel Choice One-Pager</w:t>
            </w:r>
            <w:r w:rsidDel="00000000" w:rsidR="00000000" w:rsidRPr="00000000">
              <w:rPr>
                <w:rtl w:val="0"/>
              </w:rPr>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Standards: </w:t>
            </w:r>
          </w:p>
          <w:p w:rsidR="00000000" w:rsidDel="00000000" w:rsidP="00000000" w:rsidRDefault="00000000" w:rsidRPr="00000000" w14:paraId="0000019F">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1A0">
            <w:pPr>
              <w:pageBreakBefore w:val="0"/>
              <w:widowControl w:val="0"/>
              <w:spacing w:line="240" w:lineRule="auto"/>
              <w:rPr>
                <w:highlight w:val="red"/>
              </w:rPr>
            </w:pPr>
            <w:r w:rsidDel="00000000" w:rsidR="00000000" w:rsidRPr="00000000">
              <w:rPr>
                <w:highlight w:val="red"/>
                <w:rtl w:val="0"/>
              </w:rPr>
              <w:t xml:space="preserve">RV.1, RV.2.1, RV.2.2,RV.2.3, RV.2.4, RV.2.5</w:t>
            </w:r>
          </w:p>
          <w:p w:rsidR="00000000" w:rsidDel="00000000" w:rsidP="00000000" w:rsidRDefault="00000000" w:rsidRPr="00000000" w14:paraId="000001A1">
            <w:pPr>
              <w:pageBreakBefore w:val="0"/>
              <w:widowControl w:val="0"/>
              <w:spacing w:line="240" w:lineRule="auto"/>
              <w:rPr>
                <w:highlight w:val="red"/>
              </w:rPr>
            </w:pPr>
            <w:r w:rsidDel="00000000" w:rsidR="00000000" w:rsidRPr="00000000">
              <w:rPr>
                <w:rtl w:val="0"/>
              </w:rPr>
            </w:r>
          </w:p>
          <w:p w:rsidR="00000000" w:rsidDel="00000000" w:rsidP="00000000" w:rsidRDefault="00000000" w:rsidRPr="00000000" w14:paraId="000001A2">
            <w:pPr>
              <w:pageBreakBefore w:val="0"/>
              <w:widowControl w:val="0"/>
              <w:spacing w:line="240" w:lineRule="auto"/>
              <w:rPr>
                <w:highlight w:val="green"/>
              </w:rPr>
            </w:pPr>
            <w:r w:rsidDel="00000000" w:rsidR="00000000" w:rsidRPr="00000000">
              <w:rPr>
                <w:highlight w:val="green"/>
                <w:rtl w:val="0"/>
              </w:rPr>
              <w:t xml:space="preserve">Above</w:t>
            </w:r>
          </w:p>
          <w:p w:rsidR="00000000" w:rsidDel="00000000" w:rsidP="00000000" w:rsidRDefault="00000000" w:rsidRPr="00000000" w14:paraId="000001A3">
            <w:pPr>
              <w:pageBreakBefore w:val="0"/>
              <w:widowControl w:val="0"/>
              <w:spacing w:line="240" w:lineRule="auto"/>
              <w:rPr>
                <w:highlight w:val="green"/>
              </w:rPr>
            </w:pPr>
            <w:r w:rsidDel="00000000" w:rsidR="00000000" w:rsidRPr="00000000">
              <w:rPr>
                <w:rtl w:val="0"/>
              </w:rPr>
            </w:r>
          </w:p>
          <w:p w:rsidR="00000000" w:rsidDel="00000000" w:rsidP="00000000" w:rsidRDefault="00000000" w:rsidRPr="00000000" w14:paraId="000001A4">
            <w:pPr>
              <w:widowControl w:val="0"/>
              <w:spacing w:line="240" w:lineRule="auto"/>
              <w:rPr>
                <w:highlight w:val="green"/>
              </w:rPr>
            </w:pPr>
            <w:r w:rsidDel="00000000" w:rsidR="00000000" w:rsidRPr="00000000">
              <w:rPr>
                <w:highlight w:val="green"/>
                <w:rtl w:val="0"/>
              </w:rPr>
              <w:t xml:space="preserve">RL.1</w:t>
            </w:r>
          </w:p>
          <w:p w:rsidR="00000000" w:rsidDel="00000000" w:rsidP="00000000" w:rsidRDefault="00000000" w:rsidRPr="00000000" w14:paraId="000001A5">
            <w:pPr>
              <w:pageBreakBefore w:val="0"/>
              <w:widowControl w:val="0"/>
              <w:spacing w:line="240" w:lineRule="auto"/>
              <w:rPr>
                <w:highlight w:val="green"/>
              </w:rPr>
            </w:pPr>
            <w:r w:rsidDel="00000000" w:rsidR="00000000" w:rsidRPr="00000000">
              <w:rPr>
                <w:rtl w:val="0"/>
              </w:rPr>
            </w:r>
          </w:p>
          <w:p w:rsidR="00000000" w:rsidDel="00000000" w:rsidP="00000000" w:rsidRDefault="00000000" w:rsidRPr="00000000" w14:paraId="000001A6">
            <w:pPr>
              <w:widowControl w:val="0"/>
              <w:spacing w:line="240" w:lineRule="auto"/>
              <w:rPr>
                <w:highlight w:val="green"/>
              </w:rPr>
            </w:pPr>
            <w:r w:rsidDel="00000000" w:rsidR="00000000" w:rsidRPr="00000000">
              <w:rPr>
                <w:shd w:fill="4a86e8" w:val="clear"/>
                <w:rtl w:val="0"/>
              </w:rPr>
              <w:t xml:space="preserve">W.1, W. 6.1, W. 6.2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Teaching Methods:</w:t>
            </w:r>
          </w:p>
          <w:p w:rsidR="00000000" w:rsidDel="00000000" w:rsidP="00000000" w:rsidRDefault="00000000" w:rsidRPr="00000000" w14:paraId="000001A8">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1A9">
            <w:pPr>
              <w:pageBreakBefore w:val="0"/>
              <w:widowControl w:val="0"/>
              <w:spacing w:line="240" w:lineRule="auto"/>
              <w:rPr>
                <w:i w:val="1"/>
                <w:highlight w:val="red"/>
              </w:rPr>
            </w:pPr>
            <w:r w:rsidDel="00000000" w:rsidR="00000000" w:rsidRPr="00000000">
              <w:rPr>
                <w:highlight w:val="red"/>
                <w:rtl w:val="0"/>
              </w:rPr>
              <w:t xml:space="preserve">Weekly vocab practice: </w:t>
            </w:r>
            <w:r w:rsidDel="00000000" w:rsidR="00000000" w:rsidRPr="00000000">
              <w:rPr>
                <w:i w:val="1"/>
                <w:highlight w:val="red"/>
                <w:rtl w:val="0"/>
              </w:rPr>
              <w:t xml:space="preserve">Vocab Power Plus for the New SAT</w:t>
            </w:r>
          </w:p>
          <w:p w:rsidR="00000000" w:rsidDel="00000000" w:rsidP="00000000" w:rsidRDefault="00000000" w:rsidRPr="00000000" w14:paraId="000001AA">
            <w:pPr>
              <w:pageBreakBefore w:val="0"/>
              <w:widowControl w:val="0"/>
              <w:spacing w:line="240" w:lineRule="auto"/>
              <w:rPr>
                <w:i w:val="1"/>
                <w:highlight w:val="red"/>
              </w:rPr>
            </w:pPr>
            <w:r w:rsidDel="00000000" w:rsidR="00000000" w:rsidRPr="00000000">
              <w:rPr>
                <w:rtl w:val="0"/>
              </w:rPr>
            </w:r>
          </w:p>
          <w:p w:rsidR="00000000" w:rsidDel="00000000" w:rsidP="00000000" w:rsidRDefault="00000000" w:rsidRPr="00000000" w14:paraId="000001AB">
            <w:pPr>
              <w:pageBreakBefore w:val="0"/>
              <w:widowControl w:val="0"/>
              <w:spacing w:line="240" w:lineRule="auto"/>
              <w:rPr>
                <w:highlight w:val="green"/>
              </w:rPr>
            </w:pPr>
            <w:r w:rsidDel="00000000" w:rsidR="00000000" w:rsidRPr="00000000">
              <w:rPr>
                <w:highlight w:val="green"/>
                <w:rtl w:val="0"/>
              </w:rPr>
              <w:t xml:space="preserve">above</w:t>
            </w:r>
          </w:p>
          <w:p w:rsidR="00000000" w:rsidDel="00000000" w:rsidP="00000000" w:rsidRDefault="00000000" w:rsidRPr="00000000" w14:paraId="000001AC">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1AD">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1AE">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1AF">
            <w:pPr>
              <w:widowControl w:val="0"/>
              <w:spacing w:line="240" w:lineRule="auto"/>
              <w:rPr>
                <w:i w:val="1"/>
                <w:shd w:fill="4a86e8" w:val="clear"/>
              </w:rPr>
            </w:pPr>
            <w:r w:rsidDel="00000000" w:rsidR="00000000" w:rsidRPr="00000000">
              <w:rPr>
                <w:i w:val="1"/>
                <w:shd w:fill="4a86e8" w:val="clear"/>
                <w:rtl w:val="0"/>
              </w:rPr>
              <w:t xml:space="preserve">Article of Week (AOW) response</w:t>
            </w:r>
          </w:p>
          <w:p w:rsidR="00000000" w:rsidDel="00000000" w:rsidP="00000000" w:rsidRDefault="00000000" w:rsidRPr="00000000" w14:paraId="000001B0">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3c78d8"/>
              </w:rPr>
            </w:pPr>
            <w:r w:rsidDel="00000000" w:rsidR="00000000" w:rsidRPr="00000000">
              <w:rPr>
                <w:b w:val="1"/>
                <w:color w:val="3c78d8"/>
                <w:rtl w:val="0"/>
              </w:rPr>
              <w:t xml:space="preserve">Assessments: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c78d8"/>
              </w:rPr>
            </w:pPr>
            <w:r w:rsidDel="00000000" w:rsidR="00000000" w:rsidRPr="00000000">
              <w:rPr>
                <w:rtl w:val="0"/>
              </w:rPr>
            </w:r>
          </w:p>
          <w:p w:rsidR="00000000" w:rsidDel="00000000" w:rsidP="00000000" w:rsidRDefault="00000000" w:rsidRPr="00000000" w14:paraId="000001B3">
            <w:pPr>
              <w:pageBreakBefore w:val="0"/>
              <w:widowControl w:val="0"/>
              <w:spacing w:line="240" w:lineRule="auto"/>
              <w:rPr>
                <w:color w:val="ff0000"/>
              </w:rPr>
            </w:pPr>
            <w:r w:rsidDel="00000000" w:rsidR="00000000" w:rsidRPr="00000000">
              <w:rPr>
                <w:color w:val="6d9eeb"/>
                <w:highlight w:val="red"/>
                <w:rtl w:val="0"/>
              </w:rPr>
              <w:t xml:space="preserve">Weekly exercises and quizzes</w:t>
            </w:r>
            <w:r w:rsidDel="00000000" w:rsidR="00000000" w:rsidRPr="00000000">
              <w:rPr>
                <w:rtl w:val="0"/>
              </w:rPr>
            </w:r>
          </w:p>
          <w:p w:rsidR="00000000" w:rsidDel="00000000" w:rsidP="00000000" w:rsidRDefault="00000000" w:rsidRPr="00000000" w14:paraId="000001B4">
            <w:pPr>
              <w:pageBreakBefore w:val="0"/>
              <w:widowControl w:val="0"/>
              <w:spacing w:line="240" w:lineRule="auto"/>
              <w:rPr>
                <w:highlight w:val="red"/>
              </w:rPr>
            </w:pPr>
            <w:r w:rsidDel="00000000" w:rsidR="00000000" w:rsidRPr="00000000">
              <w:rPr>
                <w:highlight w:val="red"/>
                <w:rtl w:val="0"/>
              </w:rPr>
              <w:t xml:space="preserve">Cumulative review test</w:t>
            </w:r>
          </w:p>
          <w:p w:rsidR="00000000" w:rsidDel="00000000" w:rsidP="00000000" w:rsidRDefault="00000000" w:rsidRPr="00000000" w14:paraId="000001B5">
            <w:pPr>
              <w:pageBreakBefore w:val="0"/>
              <w:widowControl w:val="0"/>
              <w:spacing w:line="240" w:lineRule="auto"/>
              <w:rPr>
                <w:highlight w:val="red"/>
              </w:rPr>
            </w:pPr>
            <w:r w:rsidDel="00000000" w:rsidR="00000000" w:rsidRPr="00000000">
              <w:rPr>
                <w:rtl w:val="0"/>
              </w:rPr>
            </w:r>
          </w:p>
          <w:p w:rsidR="00000000" w:rsidDel="00000000" w:rsidP="00000000" w:rsidRDefault="00000000" w:rsidRPr="00000000" w14:paraId="000001B6">
            <w:pPr>
              <w:pageBreakBefore w:val="0"/>
              <w:widowControl w:val="0"/>
              <w:spacing w:line="240" w:lineRule="auto"/>
              <w:rPr>
                <w:highlight w:val="green"/>
              </w:rPr>
            </w:pPr>
            <w:r w:rsidDel="00000000" w:rsidR="00000000" w:rsidRPr="00000000">
              <w:rPr>
                <w:highlight w:val="green"/>
                <w:rtl w:val="0"/>
              </w:rPr>
              <w:t xml:space="preserve">above</w:t>
            </w:r>
          </w:p>
          <w:p w:rsidR="00000000" w:rsidDel="00000000" w:rsidP="00000000" w:rsidRDefault="00000000" w:rsidRPr="00000000" w14:paraId="000001B7">
            <w:pPr>
              <w:pageBreakBefore w:val="0"/>
              <w:widowControl w:val="0"/>
              <w:spacing w:line="240" w:lineRule="auto"/>
              <w:rPr>
                <w:highlight w:val="green"/>
              </w:rPr>
            </w:pPr>
            <w:r w:rsidDel="00000000" w:rsidR="00000000" w:rsidRPr="00000000">
              <w:rPr>
                <w:rtl w:val="0"/>
              </w:rPr>
            </w:r>
          </w:p>
          <w:p w:rsidR="00000000" w:rsidDel="00000000" w:rsidP="00000000" w:rsidRDefault="00000000" w:rsidRPr="00000000" w14:paraId="000001B8">
            <w:pPr>
              <w:pageBreakBefore w:val="0"/>
              <w:widowControl w:val="0"/>
              <w:spacing w:line="240" w:lineRule="auto"/>
              <w:rPr>
                <w:highlight w:val="green"/>
              </w:rPr>
            </w:pPr>
            <w:r w:rsidDel="00000000" w:rsidR="00000000" w:rsidRPr="00000000">
              <w:rPr>
                <w:rtl w:val="0"/>
              </w:rPr>
            </w:r>
          </w:p>
          <w:p w:rsidR="00000000" w:rsidDel="00000000" w:rsidP="00000000" w:rsidRDefault="00000000" w:rsidRPr="00000000" w14:paraId="000001B9">
            <w:pPr>
              <w:widowControl w:val="0"/>
              <w:spacing w:line="240" w:lineRule="auto"/>
              <w:rPr>
                <w:color w:val="6d9eeb"/>
                <w:highlight w:val="red"/>
              </w:rPr>
            </w:pPr>
            <w:r w:rsidDel="00000000" w:rsidR="00000000" w:rsidRPr="00000000">
              <w:rPr>
                <w:rtl w:val="0"/>
              </w:rPr>
            </w:r>
          </w:p>
          <w:p w:rsidR="00000000" w:rsidDel="00000000" w:rsidP="00000000" w:rsidRDefault="00000000" w:rsidRPr="00000000" w14:paraId="000001BA">
            <w:pPr>
              <w:widowControl w:val="0"/>
              <w:spacing w:line="240" w:lineRule="auto"/>
              <w:rPr>
                <w:color w:val="6d9eeb"/>
                <w:highlight w:val="red"/>
              </w:rPr>
            </w:pPr>
            <w:r w:rsidDel="00000000" w:rsidR="00000000" w:rsidRPr="00000000">
              <w:rPr>
                <w:i w:val="1"/>
                <w:shd w:fill="4a86e8" w:val="clear"/>
                <w:rtl w:val="0"/>
              </w:rPr>
              <w:t xml:space="preserve">Article of Week (AOW) response in journals</w:t>
            </w:r>
            <w:r w:rsidDel="00000000" w:rsidR="00000000" w:rsidRPr="00000000">
              <w:rPr>
                <w:rtl w:val="0"/>
              </w:rPr>
            </w:r>
          </w:p>
          <w:p w:rsidR="00000000" w:rsidDel="00000000" w:rsidP="00000000" w:rsidRDefault="00000000" w:rsidRPr="00000000" w14:paraId="000001BB">
            <w:pPr>
              <w:pageBreakBefore w:val="0"/>
              <w:widowControl w:val="0"/>
              <w:spacing w:line="240" w:lineRule="auto"/>
              <w:rPr>
                <w:highlight w:val="gree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C">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1BD">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1BE">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March:</w:t>
            </w:r>
            <w:r w:rsidDel="00000000" w:rsidR="00000000" w:rsidRPr="00000000">
              <w:rPr>
                <w:rtl w:val="0"/>
              </w:rPr>
              <w:t xml:space="preserve"> </w:t>
            </w:r>
          </w:p>
          <w:p w:rsidR="00000000" w:rsidDel="00000000" w:rsidP="00000000" w:rsidRDefault="00000000" w:rsidRPr="00000000" w14:paraId="000001BF">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1C0">
            <w:pPr>
              <w:pageBreakBefore w:val="0"/>
              <w:widowControl w:val="0"/>
              <w:spacing w:line="240" w:lineRule="auto"/>
              <w:rPr>
                <w:highlight w:val="red"/>
              </w:rPr>
            </w:pPr>
            <w:r w:rsidDel="00000000" w:rsidR="00000000" w:rsidRPr="00000000">
              <w:rPr>
                <w:highlight w:val="red"/>
                <w:rtl w:val="0"/>
              </w:rPr>
              <w:t xml:space="preserve">Vocab lists 19-21 &amp; cumulative review</w:t>
            </w:r>
          </w:p>
          <w:p w:rsidR="00000000" w:rsidDel="00000000" w:rsidP="00000000" w:rsidRDefault="00000000" w:rsidRPr="00000000" w14:paraId="000001C1">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1C2">
            <w:pPr>
              <w:pageBreakBefore w:val="0"/>
              <w:widowControl w:val="0"/>
              <w:spacing w:line="240" w:lineRule="auto"/>
              <w:rPr>
                <w:i w:val="1"/>
                <w:highlight w:val="green"/>
              </w:rPr>
            </w:pPr>
            <w:r w:rsidDel="00000000" w:rsidR="00000000" w:rsidRPr="00000000">
              <w:rPr>
                <w:i w:val="1"/>
                <w:highlight w:val="green"/>
                <w:rtl w:val="0"/>
              </w:rPr>
              <w:t xml:space="preserve">To Kill a Mockingbird</w:t>
            </w:r>
          </w:p>
          <w:p w:rsidR="00000000" w:rsidDel="00000000" w:rsidP="00000000" w:rsidRDefault="00000000" w:rsidRPr="00000000" w14:paraId="000001C3">
            <w:pPr>
              <w:pageBreakBefore w:val="0"/>
              <w:widowControl w:val="0"/>
              <w:spacing w:line="240" w:lineRule="auto"/>
              <w:rPr>
                <w:highlight w:val="green"/>
              </w:rPr>
            </w:pPr>
            <w:r w:rsidDel="00000000" w:rsidR="00000000" w:rsidRPr="00000000">
              <w:rPr>
                <w:highlight w:val="green"/>
                <w:rtl w:val="0"/>
              </w:rPr>
              <w:t xml:space="preserve">(finish + movie:novel comparison + creative project + oral presentation.</w:t>
            </w:r>
          </w:p>
          <w:p w:rsidR="00000000" w:rsidDel="00000000" w:rsidP="00000000" w:rsidRDefault="00000000" w:rsidRPr="00000000" w14:paraId="000001C4">
            <w:pPr>
              <w:pageBreakBefore w:val="0"/>
              <w:widowControl w:val="0"/>
              <w:spacing w:line="240" w:lineRule="auto"/>
              <w:rPr>
                <w:shd w:fill="4a86e8" w:val="clear"/>
              </w:rPr>
            </w:pPr>
            <w:r w:rsidDel="00000000" w:rsidR="00000000" w:rsidRPr="00000000">
              <w:rPr>
                <w:rtl w:val="0"/>
              </w:rPr>
            </w:r>
          </w:p>
          <w:p w:rsidR="00000000" w:rsidDel="00000000" w:rsidP="00000000" w:rsidRDefault="00000000" w:rsidRPr="00000000" w14:paraId="000001C5">
            <w:pPr>
              <w:widowControl w:val="0"/>
              <w:spacing w:line="240" w:lineRule="auto"/>
              <w:rPr>
                <w:shd w:fill="4a86e8" w:val="clear"/>
              </w:rPr>
            </w:pPr>
            <w:r w:rsidDel="00000000" w:rsidR="00000000" w:rsidRPr="00000000">
              <w:rPr>
                <w:shd w:fill="4a86e8" w:val="clear"/>
                <w:rtl w:val="0"/>
              </w:rPr>
              <w:t xml:space="preserve">Main idea/Summary Writing</w:t>
            </w:r>
          </w:p>
          <w:p w:rsidR="00000000" w:rsidDel="00000000" w:rsidP="00000000" w:rsidRDefault="00000000" w:rsidRPr="00000000" w14:paraId="000001C6">
            <w:pPr>
              <w:pageBreakBefore w:val="0"/>
              <w:widowControl w:val="0"/>
              <w:spacing w:line="240" w:lineRule="auto"/>
              <w:rPr>
                <w:shd w:fill="4a86e8" w:val="clear"/>
              </w:rPr>
            </w:pPr>
            <w:r w:rsidDel="00000000" w:rsidR="00000000" w:rsidRPr="00000000">
              <w:rPr>
                <w:rtl w:val="0"/>
              </w:rPr>
            </w:r>
          </w:p>
          <w:p w:rsidR="00000000" w:rsidDel="00000000" w:rsidP="00000000" w:rsidRDefault="00000000" w:rsidRPr="00000000" w14:paraId="000001C7">
            <w:pPr>
              <w:widowControl w:val="0"/>
              <w:spacing w:line="240" w:lineRule="auto"/>
              <w:rPr>
                <w:highlight w:val="green"/>
              </w:rPr>
            </w:pPr>
            <w:r w:rsidDel="00000000" w:rsidR="00000000" w:rsidRPr="00000000">
              <w:rPr>
                <w:highlight w:val="green"/>
                <w:rtl w:val="0"/>
              </w:rPr>
              <w:t xml:space="preserve">Whole Group Read Aloud</w:t>
            </w:r>
          </w:p>
          <w:p w:rsidR="00000000" w:rsidDel="00000000" w:rsidP="00000000" w:rsidRDefault="00000000" w:rsidRPr="00000000" w14:paraId="000001C8">
            <w:pPr>
              <w:widowControl w:val="0"/>
              <w:spacing w:line="240" w:lineRule="auto"/>
              <w:rPr>
                <w:highlight w:val="green"/>
              </w:rPr>
            </w:pPr>
            <w:r w:rsidDel="00000000" w:rsidR="00000000" w:rsidRPr="00000000">
              <w:rPr>
                <w:rtl w:val="0"/>
              </w:rPr>
            </w:r>
          </w:p>
          <w:p w:rsidR="00000000" w:rsidDel="00000000" w:rsidP="00000000" w:rsidRDefault="00000000" w:rsidRPr="00000000" w14:paraId="000001C9">
            <w:pPr>
              <w:pageBreakBefore w:val="0"/>
              <w:widowControl w:val="0"/>
              <w:spacing w:line="240" w:lineRule="auto"/>
              <w:rPr>
                <w:shd w:fill="4a86e8" w:val="clear"/>
              </w:rPr>
            </w:pPr>
            <w:r w:rsidDel="00000000" w:rsidR="00000000" w:rsidRPr="00000000">
              <w:rPr>
                <w:b w:val="1"/>
                <w:highlight w:val="yellow"/>
                <w:rtl w:val="0"/>
              </w:rPr>
              <w:t xml:space="preserve">Spring Break</w:t>
            </w:r>
            <w:r w:rsidDel="00000000" w:rsidR="00000000" w:rsidRPr="00000000">
              <w:rPr>
                <w:rtl w:val="0"/>
              </w:rPr>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1D0">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1D1">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Standards: </w:t>
            </w:r>
          </w:p>
          <w:p w:rsidR="00000000" w:rsidDel="00000000" w:rsidP="00000000" w:rsidRDefault="00000000" w:rsidRPr="00000000" w14:paraId="000001D2">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1D3">
            <w:pPr>
              <w:pageBreakBefore w:val="0"/>
              <w:widowControl w:val="0"/>
              <w:spacing w:line="240" w:lineRule="auto"/>
              <w:rPr>
                <w:highlight w:val="red"/>
              </w:rPr>
            </w:pPr>
            <w:r w:rsidDel="00000000" w:rsidR="00000000" w:rsidRPr="00000000">
              <w:rPr>
                <w:highlight w:val="red"/>
                <w:rtl w:val="0"/>
              </w:rPr>
              <w:t xml:space="preserve">RV.1, RV.2.1, RV.2.2,RV.2.3, RV.2.4, RV.2.5</w:t>
            </w:r>
          </w:p>
          <w:p w:rsidR="00000000" w:rsidDel="00000000" w:rsidP="00000000" w:rsidRDefault="00000000" w:rsidRPr="00000000" w14:paraId="000001D4">
            <w:pPr>
              <w:pageBreakBefore w:val="0"/>
              <w:widowControl w:val="0"/>
              <w:spacing w:line="240" w:lineRule="auto"/>
              <w:rPr>
                <w:highlight w:val="red"/>
              </w:rPr>
            </w:pPr>
            <w:r w:rsidDel="00000000" w:rsidR="00000000" w:rsidRPr="00000000">
              <w:rPr>
                <w:rtl w:val="0"/>
              </w:rPr>
            </w:r>
          </w:p>
          <w:p w:rsidR="00000000" w:rsidDel="00000000" w:rsidP="00000000" w:rsidRDefault="00000000" w:rsidRPr="00000000" w14:paraId="000001D5">
            <w:pPr>
              <w:pageBreakBefore w:val="0"/>
              <w:widowControl w:val="0"/>
              <w:spacing w:line="240" w:lineRule="auto"/>
              <w:rPr>
                <w:highlight w:val="green"/>
              </w:rPr>
            </w:pPr>
            <w:r w:rsidDel="00000000" w:rsidR="00000000" w:rsidRPr="00000000">
              <w:rPr>
                <w:highlight w:val="green"/>
                <w:rtl w:val="0"/>
              </w:rPr>
              <w:t xml:space="preserve">Above</w:t>
            </w:r>
          </w:p>
          <w:p w:rsidR="00000000" w:rsidDel="00000000" w:rsidP="00000000" w:rsidRDefault="00000000" w:rsidRPr="00000000" w14:paraId="000001D6">
            <w:pPr>
              <w:pageBreakBefore w:val="0"/>
              <w:widowControl w:val="0"/>
              <w:spacing w:line="240" w:lineRule="auto"/>
              <w:rPr>
                <w:highlight w:val="green"/>
              </w:rPr>
            </w:pPr>
            <w:r w:rsidDel="00000000" w:rsidR="00000000" w:rsidRPr="00000000">
              <w:rPr>
                <w:rtl w:val="0"/>
              </w:rPr>
            </w:r>
          </w:p>
          <w:p w:rsidR="00000000" w:rsidDel="00000000" w:rsidP="00000000" w:rsidRDefault="00000000" w:rsidRPr="00000000" w14:paraId="000001D7">
            <w:pPr>
              <w:pageBreakBefore w:val="0"/>
              <w:widowControl w:val="0"/>
              <w:spacing w:line="240" w:lineRule="auto"/>
              <w:rPr>
                <w:highlight w:val="green"/>
              </w:rPr>
            </w:pPr>
            <w:r w:rsidDel="00000000" w:rsidR="00000000" w:rsidRPr="00000000">
              <w:rPr>
                <w:rtl w:val="0"/>
              </w:rPr>
            </w:r>
          </w:p>
          <w:p w:rsidR="00000000" w:rsidDel="00000000" w:rsidP="00000000" w:rsidRDefault="00000000" w:rsidRPr="00000000" w14:paraId="000001D8">
            <w:pPr>
              <w:pageBreakBefore w:val="0"/>
              <w:widowControl w:val="0"/>
              <w:spacing w:line="240" w:lineRule="auto"/>
              <w:rPr>
                <w:highlight w:val="green"/>
              </w:rPr>
            </w:pPr>
            <w:r w:rsidDel="00000000" w:rsidR="00000000" w:rsidRPr="00000000">
              <w:rPr>
                <w:rtl w:val="0"/>
              </w:rPr>
            </w:r>
          </w:p>
          <w:p w:rsidR="00000000" w:rsidDel="00000000" w:rsidP="00000000" w:rsidRDefault="00000000" w:rsidRPr="00000000" w14:paraId="000001D9">
            <w:pPr>
              <w:pageBreakBefore w:val="0"/>
              <w:widowControl w:val="0"/>
              <w:spacing w:line="240" w:lineRule="auto"/>
              <w:rPr>
                <w:highlight w:val="green"/>
              </w:rPr>
            </w:pPr>
            <w:r w:rsidDel="00000000" w:rsidR="00000000" w:rsidRPr="00000000">
              <w:rPr>
                <w:rtl w:val="0"/>
              </w:rPr>
            </w:r>
          </w:p>
          <w:p w:rsidR="00000000" w:rsidDel="00000000" w:rsidP="00000000" w:rsidRDefault="00000000" w:rsidRPr="00000000" w14:paraId="000001DA">
            <w:pPr>
              <w:pageBreakBefore w:val="0"/>
              <w:widowControl w:val="0"/>
              <w:spacing w:line="240" w:lineRule="auto"/>
              <w:rPr>
                <w:highlight w:val="green"/>
              </w:rPr>
            </w:pPr>
            <w:r w:rsidDel="00000000" w:rsidR="00000000" w:rsidRPr="00000000">
              <w:rPr>
                <w:rtl w:val="0"/>
              </w:rPr>
            </w:r>
          </w:p>
          <w:p w:rsidR="00000000" w:rsidDel="00000000" w:rsidP="00000000" w:rsidRDefault="00000000" w:rsidRPr="00000000" w14:paraId="000001DB">
            <w:pPr>
              <w:widowControl w:val="0"/>
              <w:spacing w:line="240" w:lineRule="auto"/>
              <w:rPr>
                <w:shd w:fill="4a86e8" w:val="clear"/>
              </w:rPr>
            </w:pPr>
            <w:r w:rsidDel="00000000" w:rsidR="00000000" w:rsidRPr="00000000">
              <w:rPr>
                <w:shd w:fill="4a86e8" w:val="clear"/>
                <w:rtl w:val="0"/>
              </w:rPr>
              <w:t xml:space="preserve">W.1, W. 6.1, W. 6.2</w:t>
            </w:r>
          </w:p>
          <w:p w:rsidR="00000000" w:rsidDel="00000000" w:rsidP="00000000" w:rsidRDefault="00000000" w:rsidRPr="00000000" w14:paraId="000001DC">
            <w:pPr>
              <w:widowControl w:val="0"/>
              <w:spacing w:line="240" w:lineRule="auto"/>
              <w:rPr>
                <w:shd w:fill="4a86e8" w:val="clear"/>
              </w:rPr>
            </w:pPr>
            <w:r w:rsidDel="00000000" w:rsidR="00000000" w:rsidRPr="00000000">
              <w:rPr>
                <w:rtl w:val="0"/>
              </w:rPr>
            </w:r>
          </w:p>
          <w:p w:rsidR="00000000" w:rsidDel="00000000" w:rsidP="00000000" w:rsidRDefault="00000000" w:rsidRPr="00000000" w14:paraId="000001DD">
            <w:pPr>
              <w:widowControl w:val="0"/>
              <w:spacing w:line="240" w:lineRule="auto"/>
              <w:rPr>
                <w:shd w:fill="4a86e8" w:val="clear"/>
              </w:rPr>
            </w:pPr>
            <w:r w:rsidDel="00000000" w:rsidR="00000000" w:rsidRPr="00000000">
              <w:rPr>
                <w:rtl w:val="0"/>
              </w:rPr>
            </w:r>
          </w:p>
          <w:p w:rsidR="00000000" w:rsidDel="00000000" w:rsidP="00000000" w:rsidRDefault="00000000" w:rsidRPr="00000000" w14:paraId="000001DE">
            <w:pPr>
              <w:widowControl w:val="0"/>
              <w:spacing w:line="240" w:lineRule="auto"/>
              <w:rPr>
                <w:shd w:fill="4a86e8" w:val="clear"/>
              </w:rPr>
            </w:pPr>
            <w:r w:rsidDel="00000000" w:rsidR="00000000" w:rsidRPr="00000000">
              <w:rPr>
                <w:highlight w:val="green"/>
                <w:rtl w:val="0"/>
              </w:rPr>
              <w:t xml:space="preserve">RL.1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1E0">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1E1">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Teaching Methods:</w:t>
            </w:r>
          </w:p>
          <w:p w:rsidR="00000000" w:rsidDel="00000000" w:rsidP="00000000" w:rsidRDefault="00000000" w:rsidRPr="00000000" w14:paraId="000001E2">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1E3">
            <w:pPr>
              <w:pageBreakBefore w:val="0"/>
              <w:widowControl w:val="0"/>
              <w:spacing w:line="240" w:lineRule="auto"/>
              <w:rPr>
                <w:i w:val="1"/>
                <w:highlight w:val="red"/>
              </w:rPr>
            </w:pPr>
            <w:r w:rsidDel="00000000" w:rsidR="00000000" w:rsidRPr="00000000">
              <w:rPr>
                <w:highlight w:val="red"/>
                <w:rtl w:val="0"/>
              </w:rPr>
              <w:t xml:space="preserve">Weekly vocab practice: </w:t>
            </w:r>
            <w:r w:rsidDel="00000000" w:rsidR="00000000" w:rsidRPr="00000000">
              <w:rPr>
                <w:i w:val="1"/>
                <w:highlight w:val="red"/>
                <w:rtl w:val="0"/>
              </w:rPr>
              <w:t xml:space="preserve">Vocab Power Plus for the New SAT</w:t>
            </w:r>
          </w:p>
          <w:p w:rsidR="00000000" w:rsidDel="00000000" w:rsidP="00000000" w:rsidRDefault="00000000" w:rsidRPr="00000000" w14:paraId="000001E4">
            <w:pPr>
              <w:pageBreakBefore w:val="0"/>
              <w:widowControl w:val="0"/>
              <w:spacing w:line="240" w:lineRule="auto"/>
              <w:rPr>
                <w:i w:val="1"/>
                <w:highlight w:val="red"/>
              </w:rPr>
            </w:pPr>
            <w:r w:rsidDel="00000000" w:rsidR="00000000" w:rsidRPr="00000000">
              <w:rPr>
                <w:rtl w:val="0"/>
              </w:rPr>
            </w:r>
          </w:p>
          <w:p w:rsidR="00000000" w:rsidDel="00000000" w:rsidP="00000000" w:rsidRDefault="00000000" w:rsidRPr="00000000" w14:paraId="000001E5">
            <w:pPr>
              <w:pageBreakBefore w:val="0"/>
              <w:widowControl w:val="0"/>
              <w:spacing w:line="240" w:lineRule="auto"/>
              <w:rPr>
                <w:i w:val="1"/>
                <w:highlight w:val="red"/>
              </w:rPr>
            </w:pPr>
            <w:r w:rsidDel="00000000" w:rsidR="00000000" w:rsidRPr="00000000">
              <w:rPr>
                <w:highlight w:val="green"/>
                <w:rtl w:val="0"/>
              </w:rPr>
              <w:t xml:space="preserve">above</w:t>
            </w:r>
            <w:r w:rsidDel="00000000" w:rsidR="00000000" w:rsidRPr="00000000">
              <w:rPr>
                <w:rtl w:val="0"/>
              </w:rPr>
            </w:r>
          </w:p>
          <w:p w:rsidR="00000000" w:rsidDel="00000000" w:rsidP="00000000" w:rsidRDefault="00000000" w:rsidRPr="00000000" w14:paraId="000001E6">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1E7">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1E8">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1E9">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1EA">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1EB">
            <w:pPr>
              <w:widowControl w:val="0"/>
              <w:spacing w:line="240" w:lineRule="auto"/>
              <w:rPr>
                <w:i w:val="1"/>
                <w:shd w:fill="4a86e8" w:val="clear"/>
              </w:rPr>
            </w:pPr>
            <w:r w:rsidDel="00000000" w:rsidR="00000000" w:rsidRPr="00000000">
              <w:rPr>
                <w:i w:val="1"/>
                <w:shd w:fill="4a86e8" w:val="clear"/>
                <w:rtl w:val="0"/>
              </w:rPr>
              <w:t xml:space="preserve">Article of Week (AOW) response</w:t>
            </w:r>
          </w:p>
          <w:p w:rsidR="00000000" w:rsidDel="00000000" w:rsidP="00000000" w:rsidRDefault="00000000" w:rsidRPr="00000000" w14:paraId="000001EC">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1ED">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1EE">
            <w:pPr>
              <w:pageBreakBefore w:val="0"/>
              <w:widowControl w:val="0"/>
              <w:pBdr>
                <w:top w:space="0" w:sz="0" w:val="nil"/>
                <w:left w:space="0" w:sz="0" w:val="nil"/>
                <w:bottom w:space="0" w:sz="0" w:val="nil"/>
                <w:right w:space="0" w:sz="0" w:val="nil"/>
                <w:between w:space="0" w:sz="0" w:val="nil"/>
              </w:pBdr>
              <w:shd w:fill="auto" w:val="clear"/>
              <w:spacing w:line="240" w:lineRule="auto"/>
              <w:rPr>
                <w:highlight w:val="green"/>
              </w:rPr>
            </w:pPr>
            <w:r w:rsidDel="00000000" w:rsidR="00000000" w:rsidRPr="00000000">
              <w:rPr>
                <w:highlight w:val="green"/>
                <w:rtl w:val="0"/>
              </w:rPr>
              <w:t xml:space="preserve">March Madness Reading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3c78d8"/>
              </w:rPr>
            </w:pPr>
            <w:r w:rsidDel="00000000" w:rsidR="00000000" w:rsidRPr="00000000">
              <w:rPr>
                <w:rtl w:val="0"/>
              </w:rPr>
            </w:r>
          </w:p>
          <w:p w:rsidR="00000000" w:rsidDel="00000000" w:rsidP="00000000" w:rsidRDefault="00000000" w:rsidRPr="00000000" w14:paraId="000001F0">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3c78d8"/>
              </w:rPr>
            </w:pPr>
            <w:r w:rsidDel="00000000" w:rsidR="00000000" w:rsidRPr="00000000">
              <w:rPr>
                <w:rtl w:val="0"/>
              </w:rPr>
            </w:r>
          </w:p>
          <w:p w:rsidR="00000000" w:rsidDel="00000000" w:rsidP="00000000" w:rsidRDefault="00000000" w:rsidRPr="00000000" w14:paraId="000001F1">
            <w:pPr>
              <w:pageBreakBefore w:val="0"/>
              <w:widowControl w:val="0"/>
              <w:pBdr>
                <w:top w:space="0" w:sz="0" w:val="nil"/>
                <w:left w:space="0" w:sz="0" w:val="nil"/>
                <w:bottom w:space="0" w:sz="0" w:val="nil"/>
                <w:right w:space="0" w:sz="0" w:val="nil"/>
                <w:between w:space="0" w:sz="0" w:val="nil"/>
              </w:pBdr>
              <w:shd w:fill="auto" w:val="clear"/>
              <w:spacing w:line="240" w:lineRule="auto"/>
              <w:rPr>
                <w:color w:val="6d9eeb"/>
              </w:rPr>
            </w:pPr>
            <w:r w:rsidDel="00000000" w:rsidR="00000000" w:rsidRPr="00000000">
              <w:rPr>
                <w:b w:val="1"/>
                <w:color w:val="3c78d8"/>
                <w:rtl w:val="0"/>
              </w:rPr>
              <w:t xml:space="preserve">Assessments:</w:t>
            </w:r>
            <w:r w:rsidDel="00000000" w:rsidR="00000000" w:rsidRPr="00000000">
              <w:rPr>
                <w:color w:val="3c78d8"/>
                <w:rtl w:val="0"/>
              </w:rPr>
              <w:t xml:space="preserve"> </w:t>
            </w:r>
            <w:r w:rsidDel="00000000" w:rsidR="00000000" w:rsidRPr="00000000">
              <w:rPr>
                <w:rtl w:val="0"/>
              </w:rPr>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c78d8"/>
              </w:rPr>
            </w:pPr>
            <w:r w:rsidDel="00000000" w:rsidR="00000000" w:rsidRPr="00000000">
              <w:rPr>
                <w:rtl w:val="0"/>
              </w:rPr>
            </w:r>
          </w:p>
          <w:p w:rsidR="00000000" w:rsidDel="00000000" w:rsidP="00000000" w:rsidRDefault="00000000" w:rsidRPr="00000000" w14:paraId="000001F3">
            <w:pPr>
              <w:pageBreakBefore w:val="0"/>
              <w:widowControl w:val="0"/>
              <w:spacing w:line="240" w:lineRule="auto"/>
              <w:rPr>
                <w:color w:val="ff0000"/>
              </w:rPr>
            </w:pPr>
            <w:r w:rsidDel="00000000" w:rsidR="00000000" w:rsidRPr="00000000">
              <w:rPr>
                <w:color w:val="6d9eeb"/>
                <w:highlight w:val="red"/>
                <w:rtl w:val="0"/>
              </w:rPr>
              <w:t xml:space="preserve">Weekly exercises and quizzes</w:t>
            </w:r>
            <w:r w:rsidDel="00000000" w:rsidR="00000000" w:rsidRPr="00000000">
              <w:rPr>
                <w:rtl w:val="0"/>
              </w:rPr>
            </w:r>
          </w:p>
          <w:p w:rsidR="00000000" w:rsidDel="00000000" w:rsidP="00000000" w:rsidRDefault="00000000" w:rsidRPr="00000000" w14:paraId="000001F4">
            <w:pPr>
              <w:pageBreakBefore w:val="0"/>
              <w:widowControl w:val="0"/>
              <w:spacing w:line="240" w:lineRule="auto"/>
              <w:rPr>
                <w:highlight w:val="red"/>
              </w:rPr>
            </w:pPr>
            <w:r w:rsidDel="00000000" w:rsidR="00000000" w:rsidRPr="00000000">
              <w:rPr>
                <w:highlight w:val="red"/>
                <w:rtl w:val="0"/>
              </w:rPr>
              <w:t xml:space="preserve">Cumulative review test</w:t>
            </w:r>
          </w:p>
          <w:p w:rsidR="00000000" w:rsidDel="00000000" w:rsidP="00000000" w:rsidRDefault="00000000" w:rsidRPr="00000000" w14:paraId="000001F5">
            <w:pPr>
              <w:pageBreakBefore w:val="0"/>
              <w:widowControl w:val="0"/>
              <w:spacing w:line="240" w:lineRule="auto"/>
              <w:rPr>
                <w:highlight w:val="red"/>
              </w:rPr>
            </w:pPr>
            <w:r w:rsidDel="00000000" w:rsidR="00000000" w:rsidRPr="00000000">
              <w:rPr>
                <w:rtl w:val="0"/>
              </w:rPr>
            </w:r>
          </w:p>
          <w:p w:rsidR="00000000" w:rsidDel="00000000" w:rsidP="00000000" w:rsidRDefault="00000000" w:rsidRPr="00000000" w14:paraId="000001F6">
            <w:pPr>
              <w:pageBreakBefore w:val="0"/>
              <w:widowControl w:val="0"/>
              <w:spacing w:line="240" w:lineRule="auto"/>
              <w:rPr>
                <w:highlight w:val="green"/>
              </w:rPr>
            </w:pPr>
            <w:r w:rsidDel="00000000" w:rsidR="00000000" w:rsidRPr="00000000">
              <w:rPr>
                <w:highlight w:val="green"/>
                <w:rtl w:val="0"/>
              </w:rPr>
              <w:t xml:space="preserve">Cumulative test &amp; creative final project</w:t>
            </w:r>
          </w:p>
          <w:p w:rsidR="00000000" w:rsidDel="00000000" w:rsidP="00000000" w:rsidRDefault="00000000" w:rsidRPr="00000000" w14:paraId="000001F7">
            <w:pPr>
              <w:pageBreakBefore w:val="0"/>
              <w:widowControl w:val="0"/>
              <w:spacing w:line="240" w:lineRule="auto"/>
              <w:rPr>
                <w:highlight w:val="green"/>
              </w:rPr>
            </w:pPr>
            <w:r w:rsidDel="00000000" w:rsidR="00000000" w:rsidRPr="00000000">
              <w:rPr>
                <w:rtl w:val="0"/>
              </w:rPr>
            </w:r>
          </w:p>
          <w:p w:rsidR="00000000" w:rsidDel="00000000" w:rsidP="00000000" w:rsidRDefault="00000000" w:rsidRPr="00000000" w14:paraId="000001F8">
            <w:pPr>
              <w:pageBreakBefore w:val="0"/>
              <w:widowControl w:val="0"/>
              <w:spacing w:line="240" w:lineRule="auto"/>
              <w:rPr>
                <w:highlight w:val="green"/>
              </w:rPr>
            </w:pPr>
            <w:r w:rsidDel="00000000" w:rsidR="00000000" w:rsidRPr="00000000">
              <w:rPr>
                <w:rtl w:val="0"/>
              </w:rPr>
            </w:r>
          </w:p>
          <w:p w:rsidR="00000000" w:rsidDel="00000000" w:rsidP="00000000" w:rsidRDefault="00000000" w:rsidRPr="00000000" w14:paraId="000001F9">
            <w:pPr>
              <w:pageBreakBefore w:val="0"/>
              <w:widowControl w:val="0"/>
              <w:spacing w:line="240" w:lineRule="auto"/>
              <w:rPr>
                <w:highlight w:val="green"/>
              </w:rPr>
            </w:pPr>
            <w:r w:rsidDel="00000000" w:rsidR="00000000" w:rsidRPr="00000000">
              <w:rPr>
                <w:rtl w:val="0"/>
              </w:rPr>
            </w:r>
          </w:p>
          <w:p w:rsidR="00000000" w:rsidDel="00000000" w:rsidP="00000000" w:rsidRDefault="00000000" w:rsidRPr="00000000" w14:paraId="000001FA">
            <w:pPr>
              <w:widowControl w:val="0"/>
              <w:spacing w:line="240" w:lineRule="auto"/>
              <w:rPr>
                <w:color w:val="6d9eeb"/>
                <w:highlight w:val="red"/>
              </w:rPr>
            </w:pPr>
            <w:r w:rsidDel="00000000" w:rsidR="00000000" w:rsidRPr="00000000">
              <w:rPr>
                <w:rtl w:val="0"/>
              </w:rPr>
            </w:r>
          </w:p>
          <w:p w:rsidR="00000000" w:rsidDel="00000000" w:rsidP="00000000" w:rsidRDefault="00000000" w:rsidRPr="00000000" w14:paraId="000001FB">
            <w:pPr>
              <w:widowControl w:val="0"/>
              <w:spacing w:line="240" w:lineRule="auto"/>
              <w:rPr>
                <w:color w:val="6d9eeb"/>
                <w:highlight w:val="red"/>
              </w:rPr>
            </w:pPr>
            <w:r w:rsidDel="00000000" w:rsidR="00000000" w:rsidRPr="00000000">
              <w:rPr>
                <w:i w:val="1"/>
                <w:shd w:fill="4a86e8" w:val="clear"/>
                <w:rtl w:val="0"/>
              </w:rPr>
              <w:t xml:space="preserve">Article of Week (AOW) response in journals</w:t>
            </w:r>
            <w:r w:rsidDel="00000000" w:rsidR="00000000" w:rsidRPr="00000000">
              <w:rPr>
                <w:rtl w:val="0"/>
              </w:rPr>
            </w:r>
          </w:p>
          <w:p w:rsidR="00000000" w:rsidDel="00000000" w:rsidP="00000000" w:rsidRDefault="00000000" w:rsidRPr="00000000" w14:paraId="000001FC">
            <w:pPr>
              <w:pageBreakBefore w:val="0"/>
              <w:widowControl w:val="0"/>
              <w:spacing w:line="240" w:lineRule="auto"/>
              <w:rPr>
                <w:highlight w:val="green"/>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D">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April:</w:t>
            </w:r>
            <w:r w:rsidDel="00000000" w:rsidR="00000000" w:rsidRPr="00000000">
              <w:rPr>
                <w:rtl w:val="0"/>
              </w:rPr>
              <w:t xml:space="preserve"> </w:t>
            </w:r>
          </w:p>
          <w:p w:rsidR="00000000" w:rsidDel="00000000" w:rsidP="00000000" w:rsidRDefault="00000000" w:rsidRPr="00000000" w14:paraId="000001FE">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1FF">
            <w:pPr>
              <w:pageBreakBefore w:val="0"/>
              <w:widowControl w:val="0"/>
              <w:spacing w:line="240" w:lineRule="auto"/>
              <w:rPr>
                <w:highlight w:val="green"/>
              </w:rPr>
            </w:pPr>
            <w:r w:rsidDel="00000000" w:rsidR="00000000" w:rsidRPr="00000000">
              <w:rPr>
                <w:shd w:fill="4a86e8" w:val="clear"/>
                <w:rtl w:val="0"/>
              </w:rPr>
              <w:t xml:space="preserve">Writing: 3 types of essays</w:t>
            </w:r>
            <w:r w:rsidDel="00000000" w:rsidR="00000000" w:rsidRPr="00000000">
              <w:rPr>
                <w:rtl w:val="0"/>
              </w:rPr>
            </w:r>
          </w:p>
          <w:p w:rsidR="00000000" w:rsidDel="00000000" w:rsidP="00000000" w:rsidRDefault="00000000" w:rsidRPr="00000000" w14:paraId="00000200">
            <w:pPr>
              <w:pageBreakBefore w:val="0"/>
              <w:widowControl w:val="0"/>
              <w:pBdr>
                <w:top w:space="0" w:sz="0" w:val="nil"/>
                <w:left w:space="0" w:sz="0" w:val="nil"/>
                <w:bottom w:space="0" w:sz="0" w:val="nil"/>
                <w:right w:space="0" w:sz="0" w:val="nil"/>
                <w:between w:space="0" w:sz="0" w:val="nil"/>
              </w:pBdr>
              <w:shd w:fill="auto" w:val="clear"/>
              <w:spacing w:line="240" w:lineRule="auto"/>
              <w:rPr>
                <w:highlight w:val="green"/>
              </w:rPr>
            </w:pPr>
            <w:r w:rsidDel="00000000" w:rsidR="00000000" w:rsidRPr="00000000">
              <w:rPr>
                <w:rtl w:val="0"/>
              </w:rPr>
            </w:r>
          </w:p>
          <w:p w:rsidR="00000000" w:rsidDel="00000000" w:rsidP="00000000" w:rsidRDefault="00000000" w:rsidRPr="00000000" w14:paraId="00000201">
            <w:pPr>
              <w:pageBreakBefore w:val="0"/>
              <w:widowControl w:val="0"/>
              <w:pBdr>
                <w:top w:space="0" w:sz="0" w:val="nil"/>
                <w:left w:space="0" w:sz="0" w:val="nil"/>
                <w:bottom w:space="0" w:sz="0" w:val="nil"/>
                <w:right w:space="0" w:sz="0" w:val="nil"/>
                <w:between w:space="0" w:sz="0" w:val="nil"/>
              </w:pBdr>
              <w:shd w:fill="auto" w:val="clear"/>
              <w:spacing w:line="240" w:lineRule="auto"/>
              <w:rPr>
                <w:highlight w:val="green"/>
              </w:rPr>
            </w:pPr>
            <w:r w:rsidDel="00000000" w:rsidR="00000000" w:rsidRPr="00000000">
              <w:rPr>
                <w:highlight w:val="green"/>
                <w:rtl w:val="0"/>
              </w:rPr>
              <w:t xml:space="preserve">Poetry Unit</w:t>
            </w:r>
          </w:p>
          <w:p w:rsidR="00000000" w:rsidDel="00000000" w:rsidP="00000000" w:rsidRDefault="00000000" w:rsidRPr="00000000" w14:paraId="00000202">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203">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204">
            <w:pPr>
              <w:widowControl w:val="0"/>
              <w:spacing w:line="240" w:lineRule="auto"/>
              <w:rPr/>
            </w:pPr>
            <w:r w:rsidDel="00000000" w:rsidR="00000000" w:rsidRPr="00000000">
              <w:rPr>
                <w:highlight w:val="green"/>
                <w:rtl w:val="0"/>
              </w:rPr>
              <w:t xml:space="preserve">Whole Group Read Aloud</w:t>
            </w:r>
            <w:r w:rsidDel="00000000" w:rsidR="00000000" w:rsidRPr="00000000">
              <w:rPr>
                <w:rtl w:val="0"/>
              </w:rPr>
            </w:r>
          </w:p>
          <w:p w:rsidR="00000000" w:rsidDel="00000000" w:rsidP="00000000" w:rsidRDefault="00000000" w:rsidRPr="00000000" w14:paraId="00000205">
            <w:pPr>
              <w:widowControl w:val="0"/>
              <w:spacing w:line="240" w:lineRule="auto"/>
              <w:rPr/>
            </w:pPr>
            <w:r w:rsidDel="00000000" w:rsidR="00000000" w:rsidRPr="00000000">
              <w:rPr>
                <w:i w:val="1"/>
                <w:highlight w:val="green"/>
                <w:rtl w:val="0"/>
              </w:rPr>
              <w:t xml:space="preserve">Novel Choice One-Pager</w:t>
            </w:r>
            <w:r w:rsidDel="00000000" w:rsidR="00000000" w:rsidRPr="00000000">
              <w:rPr>
                <w:rtl w:val="0"/>
              </w:rPr>
            </w:r>
          </w:p>
          <w:p w:rsidR="00000000" w:rsidDel="00000000" w:rsidP="00000000" w:rsidRDefault="00000000" w:rsidRPr="00000000" w14:paraId="00000206">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207">
            <w:pPr>
              <w:widowControl w:val="0"/>
              <w:spacing w:line="240" w:lineRule="auto"/>
              <w:rPr>
                <w:shd w:fill="4a86e8" w:val="clear"/>
              </w:rPr>
            </w:pPr>
            <w:r w:rsidDel="00000000" w:rsidR="00000000" w:rsidRPr="00000000">
              <w:rPr>
                <w:shd w:fill="4a86e8" w:val="clear"/>
                <w:rtl w:val="0"/>
              </w:rPr>
              <w:t xml:space="preserve">Main idea/Summary Writing</w:t>
            </w:r>
          </w:p>
          <w:p w:rsidR="00000000" w:rsidDel="00000000" w:rsidP="00000000" w:rsidRDefault="00000000" w:rsidRPr="00000000" w14:paraId="00000208">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209">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Standards: </w:t>
            </w:r>
          </w:p>
          <w:p w:rsidR="00000000" w:rsidDel="00000000" w:rsidP="00000000" w:rsidRDefault="00000000" w:rsidRPr="00000000" w14:paraId="0000020B">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20C">
            <w:pPr>
              <w:pageBreakBefore w:val="0"/>
              <w:widowControl w:val="0"/>
              <w:pBdr>
                <w:top w:space="0" w:sz="0" w:val="nil"/>
                <w:left w:space="0" w:sz="0" w:val="nil"/>
                <w:bottom w:space="0" w:sz="0" w:val="nil"/>
                <w:right w:space="0" w:sz="0" w:val="nil"/>
                <w:between w:space="0" w:sz="0" w:val="nil"/>
              </w:pBdr>
              <w:shd w:fill="auto" w:val="clear"/>
              <w:spacing w:line="240" w:lineRule="auto"/>
              <w:rPr>
                <w:shd w:fill="4a86e8" w:val="clear"/>
              </w:rPr>
            </w:pPr>
            <w:r w:rsidDel="00000000" w:rsidR="00000000" w:rsidRPr="00000000">
              <w:rPr>
                <w:shd w:fill="4a86e8" w:val="clear"/>
                <w:rtl w:val="0"/>
              </w:rPr>
              <w:t xml:space="preserve">W.2, W.3.1, W.4, W.5</w:t>
            </w:r>
          </w:p>
          <w:p w:rsidR="00000000" w:rsidDel="00000000" w:rsidP="00000000" w:rsidRDefault="00000000" w:rsidRPr="00000000" w14:paraId="0000020D">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20E">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20F">
            <w:pPr>
              <w:pageBreakBefore w:val="0"/>
              <w:widowControl w:val="0"/>
              <w:spacing w:line="240" w:lineRule="auto"/>
              <w:rPr>
                <w:highlight w:val="green"/>
              </w:rPr>
            </w:pPr>
            <w:r w:rsidDel="00000000" w:rsidR="00000000" w:rsidRPr="00000000">
              <w:rPr>
                <w:highlight w:val="green"/>
                <w:rtl w:val="0"/>
              </w:rPr>
              <w:t xml:space="preserve">RL.2.2, RL.3.1, RL.4.1, RL.4.2</w:t>
            </w:r>
          </w:p>
          <w:p w:rsidR="00000000" w:rsidDel="00000000" w:rsidP="00000000" w:rsidRDefault="00000000" w:rsidRPr="00000000" w14:paraId="00000210">
            <w:pPr>
              <w:pageBreakBefore w:val="0"/>
              <w:widowControl w:val="0"/>
              <w:spacing w:line="240" w:lineRule="auto"/>
              <w:rPr>
                <w:highlight w:val="green"/>
              </w:rPr>
            </w:pPr>
            <w:r w:rsidDel="00000000" w:rsidR="00000000" w:rsidRPr="00000000">
              <w:rPr>
                <w:rtl w:val="0"/>
              </w:rPr>
            </w:r>
          </w:p>
          <w:p w:rsidR="00000000" w:rsidDel="00000000" w:rsidP="00000000" w:rsidRDefault="00000000" w:rsidRPr="00000000" w14:paraId="00000211">
            <w:pPr>
              <w:widowControl w:val="0"/>
              <w:spacing w:line="240" w:lineRule="auto"/>
              <w:rPr>
                <w:highlight w:val="green"/>
              </w:rPr>
            </w:pPr>
            <w:r w:rsidDel="00000000" w:rsidR="00000000" w:rsidRPr="00000000">
              <w:rPr>
                <w:highlight w:val="green"/>
                <w:rtl w:val="0"/>
              </w:rPr>
              <w:t xml:space="preserve">RL.1</w:t>
            </w:r>
          </w:p>
          <w:p w:rsidR="00000000" w:rsidDel="00000000" w:rsidP="00000000" w:rsidRDefault="00000000" w:rsidRPr="00000000" w14:paraId="00000212">
            <w:pPr>
              <w:pageBreakBefore w:val="0"/>
              <w:widowControl w:val="0"/>
              <w:spacing w:line="240" w:lineRule="auto"/>
              <w:rPr>
                <w:highlight w:val="green"/>
              </w:rPr>
            </w:pPr>
            <w:r w:rsidDel="00000000" w:rsidR="00000000" w:rsidRPr="00000000">
              <w:rPr>
                <w:rtl w:val="0"/>
              </w:rPr>
            </w:r>
          </w:p>
          <w:p w:rsidR="00000000" w:rsidDel="00000000" w:rsidP="00000000" w:rsidRDefault="00000000" w:rsidRPr="00000000" w14:paraId="00000213">
            <w:pPr>
              <w:pageBreakBefore w:val="0"/>
              <w:widowControl w:val="0"/>
              <w:spacing w:line="240" w:lineRule="auto"/>
              <w:rPr>
                <w:highlight w:val="green"/>
              </w:rPr>
            </w:pPr>
            <w:r w:rsidDel="00000000" w:rsidR="00000000" w:rsidRPr="00000000">
              <w:rPr>
                <w:rtl w:val="0"/>
              </w:rPr>
            </w:r>
          </w:p>
          <w:p w:rsidR="00000000" w:rsidDel="00000000" w:rsidP="00000000" w:rsidRDefault="00000000" w:rsidRPr="00000000" w14:paraId="00000214">
            <w:pPr>
              <w:widowControl w:val="0"/>
              <w:spacing w:line="240" w:lineRule="auto"/>
              <w:rPr>
                <w:shd w:fill="4a86e8" w:val="clear"/>
              </w:rPr>
            </w:pPr>
            <w:r w:rsidDel="00000000" w:rsidR="00000000" w:rsidRPr="00000000">
              <w:rPr>
                <w:rtl w:val="0"/>
              </w:rPr>
            </w:r>
          </w:p>
          <w:p w:rsidR="00000000" w:rsidDel="00000000" w:rsidP="00000000" w:rsidRDefault="00000000" w:rsidRPr="00000000" w14:paraId="00000215">
            <w:pPr>
              <w:widowControl w:val="0"/>
              <w:spacing w:line="240" w:lineRule="auto"/>
              <w:rPr>
                <w:shd w:fill="4a86e8" w:val="clear"/>
              </w:rPr>
            </w:pPr>
            <w:r w:rsidDel="00000000" w:rsidR="00000000" w:rsidRPr="00000000">
              <w:rPr>
                <w:rtl w:val="0"/>
              </w:rPr>
            </w:r>
          </w:p>
          <w:p w:rsidR="00000000" w:rsidDel="00000000" w:rsidP="00000000" w:rsidRDefault="00000000" w:rsidRPr="00000000" w14:paraId="00000216">
            <w:pPr>
              <w:widowControl w:val="0"/>
              <w:spacing w:line="240" w:lineRule="auto"/>
              <w:rPr>
                <w:highlight w:val="green"/>
              </w:rPr>
            </w:pPr>
            <w:r w:rsidDel="00000000" w:rsidR="00000000" w:rsidRPr="00000000">
              <w:rPr>
                <w:shd w:fill="4a86e8" w:val="clear"/>
                <w:rtl w:val="0"/>
              </w:rPr>
              <w:t xml:space="preserve">W.1, W. 6.1, W. 6.2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Teaching Methods:</w:t>
            </w:r>
          </w:p>
          <w:p w:rsidR="00000000" w:rsidDel="00000000" w:rsidP="00000000" w:rsidRDefault="00000000" w:rsidRPr="00000000" w14:paraId="00000218">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219">
            <w:pPr>
              <w:pageBreakBefore w:val="0"/>
              <w:widowControl w:val="0"/>
              <w:pBdr>
                <w:top w:space="0" w:sz="0" w:val="nil"/>
                <w:left w:space="0" w:sz="0" w:val="nil"/>
                <w:bottom w:space="0" w:sz="0" w:val="nil"/>
                <w:right w:space="0" w:sz="0" w:val="nil"/>
                <w:between w:space="0" w:sz="0" w:val="nil"/>
              </w:pBdr>
              <w:shd w:fill="auto" w:val="clear"/>
              <w:spacing w:line="240" w:lineRule="auto"/>
              <w:rPr>
                <w:shd w:fill="4a86e8" w:val="clear"/>
              </w:rPr>
            </w:pPr>
            <w:r w:rsidDel="00000000" w:rsidR="00000000" w:rsidRPr="00000000">
              <w:rPr>
                <w:shd w:fill="4a86e8" w:val="clear"/>
                <w:rtl w:val="0"/>
              </w:rPr>
              <w:t xml:space="preserve">Example essays and explicit instruction for descriptive, persuasive, and argumentative essays</w:t>
            </w:r>
            <w:r w:rsidDel="00000000" w:rsidR="00000000" w:rsidRPr="00000000">
              <w:rPr>
                <w:rtl w:val="0"/>
              </w:rPr>
            </w:r>
          </w:p>
          <w:p w:rsidR="00000000" w:rsidDel="00000000" w:rsidP="00000000" w:rsidRDefault="00000000" w:rsidRPr="00000000" w14:paraId="0000021A">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21B">
            <w:pPr>
              <w:pageBreakBefore w:val="0"/>
              <w:widowControl w:val="0"/>
              <w:pBdr>
                <w:top w:space="0" w:sz="0" w:val="nil"/>
                <w:left w:space="0" w:sz="0" w:val="nil"/>
                <w:bottom w:space="0" w:sz="0" w:val="nil"/>
                <w:right w:space="0" w:sz="0" w:val="nil"/>
                <w:between w:space="0" w:sz="0" w:val="nil"/>
              </w:pBdr>
              <w:shd w:fill="auto" w:val="clear"/>
              <w:spacing w:line="240" w:lineRule="auto"/>
              <w:rPr>
                <w:highlight w:val="green"/>
              </w:rPr>
            </w:pPr>
            <w:r w:rsidDel="00000000" w:rsidR="00000000" w:rsidRPr="00000000">
              <w:rPr>
                <w:highlight w:val="green"/>
                <w:rtl w:val="0"/>
              </w:rPr>
              <w:t xml:space="preserve">close reading techniques, application of literary elements and devices, creative writing instruction, lecture, pair&amp;share student-led teaching</w:t>
            </w:r>
          </w:p>
          <w:p w:rsidR="00000000" w:rsidDel="00000000" w:rsidP="00000000" w:rsidRDefault="00000000" w:rsidRPr="00000000" w14:paraId="0000021C">
            <w:pPr>
              <w:pageBreakBefore w:val="0"/>
              <w:widowControl w:val="0"/>
              <w:pBdr>
                <w:top w:space="0" w:sz="0" w:val="nil"/>
                <w:left w:space="0" w:sz="0" w:val="nil"/>
                <w:bottom w:space="0" w:sz="0" w:val="nil"/>
                <w:right w:space="0" w:sz="0" w:val="nil"/>
                <w:between w:space="0" w:sz="0" w:val="nil"/>
              </w:pBdr>
              <w:shd w:fill="auto" w:val="clear"/>
              <w:spacing w:line="240" w:lineRule="auto"/>
              <w:rPr>
                <w:highlight w:val="green"/>
              </w:rPr>
            </w:pPr>
            <w:r w:rsidDel="00000000" w:rsidR="00000000" w:rsidRPr="00000000">
              <w:rPr>
                <w:rtl w:val="0"/>
              </w:rPr>
            </w:r>
          </w:p>
          <w:p w:rsidR="00000000" w:rsidDel="00000000" w:rsidP="00000000" w:rsidRDefault="00000000" w:rsidRPr="00000000" w14:paraId="0000021D">
            <w:pPr>
              <w:widowControl w:val="0"/>
              <w:spacing w:line="240" w:lineRule="auto"/>
              <w:rPr>
                <w:i w:val="1"/>
                <w:shd w:fill="4a86e8" w:val="clear"/>
              </w:rPr>
            </w:pPr>
            <w:r w:rsidDel="00000000" w:rsidR="00000000" w:rsidRPr="00000000">
              <w:rPr>
                <w:rtl w:val="0"/>
              </w:rPr>
            </w:r>
          </w:p>
          <w:p w:rsidR="00000000" w:rsidDel="00000000" w:rsidP="00000000" w:rsidRDefault="00000000" w:rsidRPr="00000000" w14:paraId="0000021E">
            <w:pPr>
              <w:widowControl w:val="0"/>
              <w:spacing w:line="240" w:lineRule="auto"/>
              <w:rPr>
                <w:i w:val="1"/>
                <w:shd w:fill="4a86e8" w:val="clear"/>
              </w:rPr>
            </w:pPr>
            <w:r w:rsidDel="00000000" w:rsidR="00000000" w:rsidRPr="00000000">
              <w:rPr>
                <w:rtl w:val="0"/>
              </w:rPr>
            </w:r>
          </w:p>
          <w:p w:rsidR="00000000" w:rsidDel="00000000" w:rsidP="00000000" w:rsidRDefault="00000000" w:rsidRPr="00000000" w14:paraId="0000021F">
            <w:pPr>
              <w:widowControl w:val="0"/>
              <w:spacing w:line="240" w:lineRule="auto"/>
              <w:rPr>
                <w:i w:val="1"/>
                <w:shd w:fill="4a86e8" w:val="clear"/>
              </w:rPr>
            </w:pPr>
            <w:r w:rsidDel="00000000" w:rsidR="00000000" w:rsidRPr="00000000">
              <w:rPr>
                <w:i w:val="1"/>
                <w:shd w:fill="4a86e8" w:val="clear"/>
                <w:rtl w:val="0"/>
              </w:rPr>
              <w:t xml:space="preserve">Article of Week (AOW) response</w:t>
            </w:r>
          </w:p>
          <w:p w:rsidR="00000000" w:rsidDel="00000000" w:rsidP="00000000" w:rsidRDefault="00000000" w:rsidRPr="00000000" w14:paraId="00000220">
            <w:pPr>
              <w:pageBreakBefore w:val="0"/>
              <w:widowControl w:val="0"/>
              <w:pBdr>
                <w:top w:space="0" w:sz="0" w:val="nil"/>
                <w:left w:space="0" w:sz="0" w:val="nil"/>
                <w:bottom w:space="0" w:sz="0" w:val="nil"/>
                <w:right w:space="0" w:sz="0" w:val="nil"/>
                <w:between w:space="0" w:sz="0" w:val="nil"/>
              </w:pBdr>
              <w:shd w:fill="auto" w:val="clear"/>
              <w:spacing w:line="240" w:lineRule="auto"/>
              <w:rPr>
                <w:highlight w:val="gree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pageBreakBefore w:val="0"/>
              <w:widowControl w:val="0"/>
              <w:pBdr>
                <w:top w:space="0" w:sz="0" w:val="nil"/>
                <w:left w:space="0" w:sz="0" w:val="nil"/>
                <w:bottom w:space="0" w:sz="0" w:val="nil"/>
                <w:right w:space="0" w:sz="0" w:val="nil"/>
                <w:between w:space="0" w:sz="0" w:val="nil"/>
              </w:pBdr>
              <w:shd w:fill="auto" w:val="clear"/>
              <w:spacing w:line="240" w:lineRule="auto"/>
              <w:rPr>
                <w:color w:val="6d9eeb"/>
              </w:rPr>
            </w:pPr>
            <w:r w:rsidDel="00000000" w:rsidR="00000000" w:rsidRPr="00000000">
              <w:rPr>
                <w:b w:val="1"/>
                <w:color w:val="3c78d8"/>
                <w:rtl w:val="0"/>
              </w:rPr>
              <w:t xml:space="preserve">Assessments:</w:t>
            </w:r>
            <w:r w:rsidDel="00000000" w:rsidR="00000000" w:rsidRPr="00000000">
              <w:rPr>
                <w:color w:val="3c78d8"/>
                <w:rtl w:val="0"/>
              </w:rPr>
              <w:t xml:space="preserve"> </w:t>
            </w:r>
            <w:r w:rsidDel="00000000" w:rsidR="00000000" w:rsidRPr="00000000">
              <w:rPr>
                <w:rtl w:val="0"/>
              </w:rPr>
            </w:r>
          </w:p>
          <w:p w:rsidR="00000000" w:rsidDel="00000000" w:rsidP="00000000" w:rsidRDefault="00000000" w:rsidRPr="00000000" w14:paraId="00000222">
            <w:pPr>
              <w:pageBreakBefore w:val="0"/>
              <w:widowControl w:val="0"/>
              <w:pBdr>
                <w:top w:space="0" w:sz="0" w:val="nil"/>
                <w:left w:space="0" w:sz="0" w:val="nil"/>
                <w:bottom w:space="0" w:sz="0" w:val="nil"/>
                <w:right w:space="0" w:sz="0" w:val="nil"/>
                <w:between w:space="0" w:sz="0" w:val="nil"/>
              </w:pBdr>
              <w:shd w:fill="auto" w:val="clear"/>
              <w:spacing w:line="240" w:lineRule="auto"/>
              <w:rPr>
                <w:color w:val="3c78d8"/>
              </w:rPr>
            </w:pPr>
            <w:r w:rsidDel="00000000" w:rsidR="00000000" w:rsidRPr="00000000">
              <w:rPr>
                <w:rtl w:val="0"/>
              </w:rPr>
            </w:r>
          </w:p>
          <w:p w:rsidR="00000000" w:rsidDel="00000000" w:rsidP="00000000" w:rsidRDefault="00000000" w:rsidRPr="00000000" w14:paraId="00000223">
            <w:pPr>
              <w:pageBreakBefore w:val="0"/>
              <w:widowControl w:val="0"/>
              <w:pBdr>
                <w:top w:space="0" w:sz="0" w:val="nil"/>
                <w:left w:space="0" w:sz="0" w:val="nil"/>
                <w:bottom w:space="0" w:sz="0" w:val="nil"/>
                <w:right w:space="0" w:sz="0" w:val="nil"/>
                <w:between w:space="0" w:sz="0" w:val="nil"/>
              </w:pBdr>
              <w:shd w:fill="auto" w:val="clear"/>
              <w:spacing w:line="240" w:lineRule="auto"/>
              <w:rPr>
                <w:shd w:fill="4a86e8" w:val="clear"/>
              </w:rPr>
            </w:pPr>
            <w:r w:rsidDel="00000000" w:rsidR="00000000" w:rsidRPr="00000000">
              <w:rPr>
                <w:shd w:fill="4a86e8" w:val="clear"/>
                <w:rtl w:val="0"/>
              </w:rPr>
              <w:t xml:space="preserve">Rubric</w:t>
            </w:r>
          </w:p>
          <w:p w:rsidR="00000000" w:rsidDel="00000000" w:rsidP="00000000" w:rsidRDefault="00000000" w:rsidRPr="00000000" w14:paraId="00000224">
            <w:pPr>
              <w:pageBreakBefore w:val="0"/>
              <w:widowControl w:val="0"/>
              <w:pBdr>
                <w:top w:space="0" w:sz="0" w:val="nil"/>
                <w:left w:space="0" w:sz="0" w:val="nil"/>
                <w:bottom w:space="0" w:sz="0" w:val="nil"/>
                <w:right w:space="0" w:sz="0" w:val="nil"/>
                <w:between w:space="0" w:sz="0" w:val="nil"/>
              </w:pBdr>
              <w:shd w:fill="auto" w:val="clear"/>
              <w:spacing w:line="240" w:lineRule="auto"/>
              <w:rPr>
                <w:shd w:fill="4a86e8" w:val="clear"/>
              </w:rPr>
            </w:pPr>
            <w:r w:rsidDel="00000000" w:rsidR="00000000" w:rsidRPr="00000000">
              <w:rPr>
                <w:rtl w:val="0"/>
              </w:rPr>
            </w:r>
          </w:p>
          <w:p w:rsidR="00000000" w:rsidDel="00000000" w:rsidP="00000000" w:rsidRDefault="00000000" w:rsidRPr="00000000" w14:paraId="00000225">
            <w:pPr>
              <w:pageBreakBefore w:val="0"/>
              <w:widowControl w:val="0"/>
              <w:pBdr>
                <w:top w:space="0" w:sz="0" w:val="nil"/>
                <w:left w:space="0" w:sz="0" w:val="nil"/>
                <w:bottom w:space="0" w:sz="0" w:val="nil"/>
                <w:right w:space="0" w:sz="0" w:val="nil"/>
                <w:between w:space="0" w:sz="0" w:val="nil"/>
              </w:pBdr>
              <w:shd w:fill="auto" w:val="clear"/>
              <w:spacing w:line="240" w:lineRule="auto"/>
              <w:rPr>
                <w:shd w:fill="4a86e8" w:val="clear"/>
              </w:rPr>
            </w:pPr>
            <w:r w:rsidDel="00000000" w:rsidR="00000000" w:rsidRPr="00000000">
              <w:rPr>
                <w:rtl w:val="0"/>
              </w:rPr>
            </w:r>
          </w:p>
          <w:p w:rsidR="00000000" w:rsidDel="00000000" w:rsidP="00000000" w:rsidRDefault="00000000" w:rsidRPr="00000000" w14:paraId="00000226">
            <w:pPr>
              <w:pageBreakBefore w:val="0"/>
              <w:widowControl w:val="0"/>
              <w:pBdr>
                <w:top w:space="0" w:sz="0" w:val="nil"/>
                <w:left w:space="0" w:sz="0" w:val="nil"/>
                <w:bottom w:space="0" w:sz="0" w:val="nil"/>
                <w:right w:space="0" w:sz="0" w:val="nil"/>
                <w:between w:space="0" w:sz="0" w:val="nil"/>
              </w:pBdr>
              <w:shd w:fill="auto" w:val="clear"/>
              <w:spacing w:line="240" w:lineRule="auto"/>
              <w:rPr>
                <w:shd w:fill="4a86e8" w:val="clear"/>
              </w:rPr>
            </w:pPr>
            <w:r w:rsidDel="00000000" w:rsidR="00000000" w:rsidRPr="00000000">
              <w:rPr>
                <w:rtl w:val="0"/>
              </w:rPr>
            </w:r>
          </w:p>
          <w:p w:rsidR="00000000" w:rsidDel="00000000" w:rsidP="00000000" w:rsidRDefault="00000000" w:rsidRPr="00000000" w14:paraId="00000227">
            <w:pPr>
              <w:pageBreakBefore w:val="0"/>
              <w:widowControl w:val="0"/>
              <w:pBdr>
                <w:top w:space="0" w:sz="0" w:val="nil"/>
                <w:left w:space="0" w:sz="0" w:val="nil"/>
                <w:bottom w:space="0" w:sz="0" w:val="nil"/>
                <w:right w:space="0" w:sz="0" w:val="nil"/>
                <w:between w:space="0" w:sz="0" w:val="nil"/>
              </w:pBdr>
              <w:shd w:fill="auto" w:val="clear"/>
              <w:spacing w:line="240" w:lineRule="auto"/>
              <w:rPr>
                <w:shd w:fill="4a86e8" w:val="clear"/>
              </w:rPr>
            </w:pPr>
            <w:r w:rsidDel="00000000" w:rsidR="00000000" w:rsidRPr="00000000">
              <w:rPr>
                <w:rtl w:val="0"/>
              </w:rPr>
            </w:r>
          </w:p>
          <w:p w:rsidR="00000000" w:rsidDel="00000000" w:rsidP="00000000" w:rsidRDefault="00000000" w:rsidRPr="00000000" w14:paraId="00000228">
            <w:pPr>
              <w:pageBreakBefore w:val="0"/>
              <w:widowControl w:val="0"/>
              <w:pBdr>
                <w:top w:space="0" w:sz="0" w:val="nil"/>
                <w:left w:space="0" w:sz="0" w:val="nil"/>
                <w:bottom w:space="0" w:sz="0" w:val="nil"/>
                <w:right w:space="0" w:sz="0" w:val="nil"/>
                <w:between w:space="0" w:sz="0" w:val="nil"/>
              </w:pBdr>
              <w:shd w:fill="auto" w:val="clear"/>
              <w:spacing w:line="240" w:lineRule="auto"/>
              <w:rPr>
                <w:shd w:fill="4a86e8" w:val="clear"/>
              </w:rPr>
            </w:pPr>
            <w:r w:rsidDel="00000000" w:rsidR="00000000" w:rsidRPr="00000000">
              <w:rPr>
                <w:rtl w:val="0"/>
              </w:rPr>
            </w:r>
          </w:p>
          <w:p w:rsidR="00000000" w:rsidDel="00000000" w:rsidP="00000000" w:rsidRDefault="00000000" w:rsidRPr="00000000" w14:paraId="00000229">
            <w:pPr>
              <w:pageBreakBefore w:val="0"/>
              <w:widowControl w:val="0"/>
              <w:pBdr>
                <w:top w:space="0" w:sz="0" w:val="nil"/>
                <w:left w:space="0" w:sz="0" w:val="nil"/>
                <w:bottom w:space="0" w:sz="0" w:val="nil"/>
                <w:right w:space="0" w:sz="0" w:val="nil"/>
                <w:between w:space="0" w:sz="0" w:val="nil"/>
              </w:pBdr>
              <w:shd w:fill="auto" w:val="clear"/>
              <w:spacing w:line="240" w:lineRule="auto"/>
              <w:rPr>
                <w:shd w:fill="4a86e8" w:val="clear"/>
              </w:rPr>
            </w:pPr>
            <w:r w:rsidDel="00000000" w:rsidR="00000000" w:rsidRPr="00000000">
              <w:rPr>
                <w:rtl w:val="0"/>
              </w:rPr>
            </w:r>
          </w:p>
          <w:p w:rsidR="00000000" w:rsidDel="00000000" w:rsidP="00000000" w:rsidRDefault="00000000" w:rsidRPr="00000000" w14:paraId="0000022A">
            <w:pPr>
              <w:pageBreakBefore w:val="0"/>
              <w:widowControl w:val="0"/>
              <w:pBdr>
                <w:top w:space="0" w:sz="0" w:val="nil"/>
                <w:left w:space="0" w:sz="0" w:val="nil"/>
                <w:bottom w:space="0" w:sz="0" w:val="nil"/>
                <w:right w:space="0" w:sz="0" w:val="nil"/>
                <w:between w:space="0" w:sz="0" w:val="nil"/>
              </w:pBdr>
              <w:shd w:fill="auto" w:val="clear"/>
              <w:spacing w:line="240" w:lineRule="auto"/>
              <w:rPr>
                <w:shd w:fill="4a86e8" w:val="clear"/>
              </w:rPr>
            </w:pPr>
            <w:r w:rsidDel="00000000" w:rsidR="00000000" w:rsidRPr="00000000">
              <w:rPr>
                <w:rtl w:val="0"/>
              </w:rPr>
            </w:r>
          </w:p>
          <w:p w:rsidR="00000000" w:rsidDel="00000000" w:rsidP="00000000" w:rsidRDefault="00000000" w:rsidRPr="00000000" w14:paraId="0000022B">
            <w:pPr>
              <w:widowControl w:val="0"/>
              <w:spacing w:line="240" w:lineRule="auto"/>
              <w:rPr>
                <w:color w:val="6d9eeb"/>
                <w:highlight w:val="red"/>
              </w:rPr>
            </w:pPr>
            <w:r w:rsidDel="00000000" w:rsidR="00000000" w:rsidRPr="00000000">
              <w:rPr>
                <w:rtl w:val="0"/>
              </w:rPr>
            </w:r>
          </w:p>
          <w:p w:rsidR="00000000" w:rsidDel="00000000" w:rsidP="00000000" w:rsidRDefault="00000000" w:rsidRPr="00000000" w14:paraId="0000022C">
            <w:pPr>
              <w:widowControl w:val="0"/>
              <w:spacing w:line="240" w:lineRule="auto"/>
              <w:rPr>
                <w:i w:val="1"/>
                <w:shd w:fill="4a86e8" w:val="clear"/>
              </w:rPr>
            </w:pPr>
            <w:r w:rsidDel="00000000" w:rsidR="00000000" w:rsidRPr="00000000">
              <w:rPr>
                <w:rtl w:val="0"/>
              </w:rPr>
            </w:r>
          </w:p>
          <w:p w:rsidR="00000000" w:rsidDel="00000000" w:rsidP="00000000" w:rsidRDefault="00000000" w:rsidRPr="00000000" w14:paraId="0000022D">
            <w:pPr>
              <w:widowControl w:val="0"/>
              <w:spacing w:line="240" w:lineRule="auto"/>
              <w:rPr>
                <w:i w:val="1"/>
                <w:shd w:fill="4a86e8" w:val="clear"/>
              </w:rPr>
            </w:pPr>
            <w:r w:rsidDel="00000000" w:rsidR="00000000" w:rsidRPr="00000000">
              <w:rPr>
                <w:rtl w:val="0"/>
              </w:rPr>
            </w:r>
          </w:p>
          <w:p w:rsidR="00000000" w:rsidDel="00000000" w:rsidP="00000000" w:rsidRDefault="00000000" w:rsidRPr="00000000" w14:paraId="0000022E">
            <w:pPr>
              <w:widowControl w:val="0"/>
              <w:spacing w:line="240" w:lineRule="auto"/>
              <w:rPr>
                <w:color w:val="6d9eeb"/>
                <w:highlight w:val="red"/>
              </w:rPr>
            </w:pPr>
            <w:r w:rsidDel="00000000" w:rsidR="00000000" w:rsidRPr="00000000">
              <w:rPr>
                <w:i w:val="1"/>
                <w:shd w:fill="4a86e8" w:val="clear"/>
                <w:rtl w:val="0"/>
              </w:rPr>
              <w:t xml:space="preserve">Article of Week (AOW) response in journals</w:t>
            </w:r>
            <w:r w:rsidDel="00000000" w:rsidR="00000000" w:rsidRPr="00000000">
              <w:rPr>
                <w:rtl w:val="0"/>
              </w:rPr>
            </w:r>
          </w:p>
          <w:p w:rsidR="00000000" w:rsidDel="00000000" w:rsidP="00000000" w:rsidRDefault="00000000" w:rsidRPr="00000000" w14:paraId="0000022F">
            <w:pPr>
              <w:pageBreakBefore w:val="0"/>
              <w:widowControl w:val="0"/>
              <w:pBdr>
                <w:top w:space="0" w:sz="0" w:val="nil"/>
                <w:left w:space="0" w:sz="0" w:val="nil"/>
                <w:bottom w:space="0" w:sz="0" w:val="nil"/>
                <w:right w:space="0" w:sz="0" w:val="nil"/>
                <w:between w:space="0" w:sz="0" w:val="nil"/>
              </w:pBdr>
              <w:shd w:fill="auto" w:val="clear"/>
              <w:spacing w:line="240" w:lineRule="auto"/>
              <w:rPr>
                <w:shd w:fill="4a86e8" w:val="clea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0">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May:</w:t>
            </w:r>
            <w:r w:rsidDel="00000000" w:rsidR="00000000" w:rsidRPr="00000000">
              <w:rPr>
                <w:rtl w:val="0"/>
              </w:rPr>
              <w:t xml:space="preserve"> </w:t>
            </w:r>
          </w:p>
          <w:p w:rsidR="00000000" w:rsidDel="00000000" w:rsidP="00000000" w:rsidRDefault="00000000" w:rsidRPr="00000000" w14:paraId="00000231">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232">
            <w:pPr>
              <w:pageBreakBefore w:val="0"/>
              <w:widowControl w:val="0"/>
              <w:spacing w:line="240" w:lineRule="auto"/>
              <w:rPr/>
            </w:pPr>
            <w:r w:rsidDel="00000000" w:rsidR="00000000" w:rsidRPr="00000000">
              <w:rPr>
                <w:highlight w:val="green"/>
                <w:rtl w:val="0"/>
              </w:rPr>
              <w:t xml:space="preserve">Poetry Unit</w:t>
            </w:r>
            <w:r w:rsidDel="00000000" w:rsidR="00000000" w:rsidRPr="00000000">
              <w:rPr>
                <w:rtl w:val="0"/>
              </w:rPr>
            </w:r>
          </w:p>
          <w:p w:rsidR="00000000" w:rsidDel="00000000" w:rsidP="00000000" w:rsidRDefault="00000000" w:rsidRPr="00000000" w14:paraId="00000233">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234">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235">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236">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237">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The Research Process</w:t>
            </w:r>
          </w:p>
          <w:p w:rsidR="00000000" w:rsidDel="00000000" w:rsidP="00000000" w:rsidRDefault="00000000" w:rsidRPr="00000000" w14:paraId="00000238">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239">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FINAL EXAMS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Standards: </w:t>
            </w:r>
          </w:p>
          <w:p w:rsidR="00000000" w:rsidDel="00000000" w:rsidP="00000000" w:rsidRDefault="00000000" w:rsidRPr="00000000" w14:paraId="0000023B">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23C">
            <w:pPr>
              <w:pageBreakBefore w:val="0"/>
              <w:widowControl w:val="0"/>
              <w:spacing w:line="240" w:lineRule="auto"/>
              <w:rPr>
                <w:highlight w:val="green"/>
              </w:rPr>
            </w:pPr>
            <w:r w:rsidDel="00000000" w:rsidR="00000000" w:rsidRPr="00000000">
              <w:rPr>
                <w:highlight w:val="green"/>
                <w:rtl w:val="0"/>
              </w:rPr>
              <w:t xml:space="preserve">RL.4.1, RL.2.2, RL.2.1</w:t>
            </w:r>
          </w:p>
          <w:p w:rsidR="00000000" w:rsidDel="00000000" w:rsidP="00000000" w:rsidRDefault="00000000" w:rsidRPr="00000000" w14:paraId="0000023D">
            <w:pPr>
              <w:pageBreakBefore w:val="0"/>
              <w:widowControl w:val="0"/>
              <w:spacing w:line="240" w:lineRule="auto"/>
              <w:rPr/>
            </w:pPr>
            <w:r w:rsidDel="00000000" w:rsidR="00000000" w:rsidRPr="00000000">
              <w:rPr>
                <w:shd w:fill="ff9900" w:val="clear"/>
                <w:rtl w:val="0"/>
              </w:rPr>
              <w:t xml:space="preserve">SL.1, SL.3.1, SL.3.2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Teaching Methods:</w:t>
            </w:r>
          </w:p>
          <w:p w:rsidR="00000000" w:rsidDel="00000000" w:rsidP="00000000" w:rsidRDefault="00000000" w:rsidRPr="00000000" w14:paraId="0000023F">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240">
            <w:pPr>
              <w:pageBreakBefore w:val="0"/>
              <w:widowControl w:val="0"/>
              <w:spacing w:line="240" w:lineRule="auto"/>
              <w:rPr/>
            </w:pPr>
            <w:r w:rsidDel="00000000" w:rsidR="00000000" w:rsidRPr="00000000">
              <w:rPr>
                <w:highlight w:val="green"/>
                <w:rtl w:val="0"/>
              </w:rPr>
              <w:t xml:space="preserve">close reading techniques, application of literary elements and devices, creative writing instruction, lecture, pair&amp;share student-led teaching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pageBreakBefore w:val="0"/>
              <w:widowControl w:val="0"/>
              <w:pBdr>
                <w:top w:space="0" w:sz="0" w:val="nil"/>
                <w:left w:space="0" w:sz="0" w:val="nil"/>
                <w:bottom w:space="0" w:sz="0" w:val="nil"/>
                <w:right w:space="0" w:sz="0" w:val="nil"/>
                <w:between w:space="0" w:sz="0" w:val="nil"/>
              </w:pBdr>
              <w:shd w:fill="auto" w:val="clear"/>
              <w:spacing w:line="240" w:lineRule="auto"/>
              <w:rPr>
                <w:color w:val="6d9eeb"/>
              </w:rPr>
            </w:pPr>
            <w:r w:rsidDel="00000000" w:rsidR="00000000" w:rsidRPr="00000000">
              <w:rPr>
                <w:b w:val="1"/>
                <w:color w:val="3c78d8"/>
                <w:rtl w:val="0"/>
              </w:rPr>
              <w:t xml:space="preserve">Assessments:</w:t>
            </w:r>
            <w:r w:rsidDel="00000000" w:rsidR="00000000" w:rsidRPr="00000000">
              <w:rPr>
                <w:color w:val="3c78d8"/>
                <w:rtl w:val="0"/>
              </w:rPr>
              <w:t xml:space="preserve"> </w:t>
            </w:r>
            <w:r w:rsidDel="00000000" w:rsidR="00000000" w:rsidRPr="00000000">
              <w:rPr>
                <w:rtl w:val="0"/>
              </w:rPr>
            </w:r>
          </w:p>
          <w:p w:rsidR="00000000" w:rsidDel="00000000" w:rsidP="00000000" w:rsidRDefault="00000000" w:rsidRPr="00000000" w14:paraId="00000242">
            <w:pPr>
              <w:pageBreakBefore w:val="0"/>
              <w:widowControl w:val="0"/>
              <w:pBdr>
                <w:top w:space="0" w:sz="0" w:val="nil"/>
                <w:left w:space="0" w:sz="0" w:val="nil"/>
                <w:bottom w:space="0" w:sz="0" w:val="nil"/>
                <w:right w:space="0" w:sz="0" w:val="nil"/>
                <w:between w:space="0" w:sz="0" w:val="nil"/>
              </w:pBdr>
              <w:shd w:fill="auto" w:val="clear"/>
              <w:spacing w:line="240" w:lineRule="auto"/>
              <w:rPr>
                <w:color w:val="3c78d8"/>
              </w:rPr>
            </w:pPr>
            <w:r w:rsidDel="00000000" w:rsidR="00000000" w:rsidRPr="00000000">
              <w:rPr>
                <w:rtl w:val="0"/>
              </w:rPr>
            </w:r>
          </w:p>
          <w:p w:rsidR="00000000" w:rsidDel="00000000" w:rsidP="00000000" w:rsidRDefault="00000000" w:rsidRPr="00000000" w14:paraId="00000243">
            <w:pPr>
              <w:pageBreakBefore w:val="0"/>
              <w:widowControl w:val="0"/>
              <w:spacing w:line="240" w:lineRule="auto"/>
              <w:rPr>
                <w:color w:val="3c78d8"/>
              </w:rPr>
            </w:pPr>
            <w:r w:rsidDel="00000000" w:rsidR="00000000" w:rsidRPr="00000000">
              <w:rPr>
                <w:highlight w:val="green"/>
                <w:rtl w:val="0"/>
              </w:rPr>
              <w:t xml:space="preserve">quizzes, creative writing, discussions</w:t>
            </w:r>
            <w:r w:rsidDel="00000000" w:rsidR="00000000" w:rsidRPr="00000000">
              <w:rPr>
                <w:rtl w:val="0"/>
              </w:rPr>
            </w:r>
          </w:p>
        </w:tc>
      </w:tr>
    </w:tbl>
    <w:p w:rsidR="00000000" w:rsidDel="00000000" w:rsidP="00000000" w:rsidRDefault="00000000" w:rsidRPr="00000000" w14:paraId="0000024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2240" w:w="15840" w:orient="landscape"/>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